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83D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Style w:val="apple-converted-space"/>
          <w:rFonts w:ascii="Verdana" w:hAnsi="Verdana"/>
          <w:color w:val="FFFFE0"/>
          <w:sz w:val="11"/>
          <w:szCs w:val="11"/>
          <w:shd w:val="clear" w:color="auto" w:fill="202020"/>
        </w:rPr>
      </w:pPr>
      <w:r>
        <w:rPr>
          <w:rStyle w:val="apple-converted-space"/>
          <w:rFonts w:ascii="Verdana" w:hAnsi="Verdana"/>
          <w:color w:val="FFFFE0"/>
          <w:sz w:val="11"/>
          <w:szCs w:val="11"/>
          <w:shd w:val="clear" w:color="auto" w:fill="202020"/>
        </w:rPr>
        <w:t xml:space="preserve">                                                      </w:t>
      </w:r>
    </w:p>
    <w:p w:rsidR="009B283D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9B283D" w:rsidRPr="005A6B5F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color w:val="323D4F"/>
          <w:sz w:val="17"/>
          <w:szCs w:val="17"/>
        </w:rPr>
      </w:pPr>
      <w:r>
        <w:rPr>
          <w:rFonts w:ascii="Trebuchet MS" w:hAnsi="Trebuchet MS"/>
          <w:color w:val="323D4F"/>
          <w:sz w:val="17"/>
          <w:szCs w:val="17"/>
        </w:rPr>
        <w:t xml:space="preserve">                                          </w:t>
      </w:r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СТАНДАРТ ПОРОДЫ  № 3.06 </w:t>
      </w:r>
      <w:r w:rsidR="00F168E3">
        <w:rPr>
          <w:rFonts w:ascii="Trebuchet MS" w:hAnsi="Trebuchet MS"/>
          <w:b/>
          <w:color w:val="323D4F"/>
          <w:sz w:val="17"/>
          <w:szCs w:val="17"/>
        </w:rPr>
        <w:t xml:space="preserve"> </w:t>
      </w:r>
      <w:r w:rsidRPr="005A6B5F">
        <w:rPr>
          <w:rFonts w:ascii="Trebuchet MS" w:hAnsi="Trebuchet MS"/>
          <w:b/>
          <w:color w:val="323D4F"/>
          <w:sz w:val="17"/>
          <w:szCs w:val="17"/>
          <w:lang w:val="en-US"/>
        </w:rPr>
        <w:t>WKU</w:t>
      </w:r>
    </w:p>
    <w:p w:rsidR="009B283D" w:rsidRPr="005A6B5F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color w:val="323D4F"/>
          <w:sz w:val="17"/>
          <w:szCs w:val="17"/>
        </w:rPr>
      </w:pPr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                                             </w:t>
      </w:r>
    </w:p>
    <w:p w:rsidR="009B283D" w:rsidRPr="00A956C4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color w:val="323D4F"/>
          <w:sz w:val="17"/>
          <w:szCs w:val="17"/>
        </w:rPr>
      </w:pPr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                                     Американский </w:t>
      </w:r>
      <w:proofErr w:type="spellStart"/>
      <w:r w:rsidRPr="005A6B5F">
        <w:rPr>
          <w:rFonts w:ascii="Trebuchet MS" w:hAnsi="Trebuchet MS"/>
          <w:b/>
          <w:color w:val="323D4F"/>
          <w:sz w:val="17"/>
          <w:szCs w:val="17"/>
        </w:rPr>
        <w:t>булли</w:t>
      </w:r>
      <w:proofErr w:type="spellEnd"/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  </w:t>
      </w:r>
      <w:proofErr w:type="gramStart"/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( </w:t>
      </w:r>
      <w:proofErr w:type="spellStart"/>
      <w:proofErr w:type="gramEnd"/>
      <w:r w:rsidRPr="005A6B5F">
        <w:rPr>
          <w:rFonts w:ascii="Trebuchet MS" w:hAnsi="Trebuchet MS"/>
          <w:b/>
          <w:color w:val="323D4F"/>
          <w:sz w:val="17"/>
          <w:szCs w:val="17"/>
        </w:rPr>
        <w:t>American</w:t>
      </w:r>
      <w:proofErr w:type="spellEnd"/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 </w:t>
      </w:r>
      <w:proofErr w:type="spellStart"/>
      <w:r w:rsidRPr="005A6B5F">
        <w:rPr>
          <w:rFonts w:ascii="Trebuchet MS" w:hAnsi="Trebuchet MS"/>
          <w:b/>
          <w:color w:val="323D4F"/>
          <w:sz w:val="17"/>
          <w:szCs w:val="17"/>
        </w:rPr>
        <w:t>bully</w:t>
      </w:r>
      <w:proofErr w:type="spellEnd"/>
      <w:r w:rsidRPr="005A6B5F">
        <w:rPr>
          <w:rFonts w:ascii="Trebuchet MS" w:hAnsi="Trebuchet MS"/>
          <w:b/>
          <w:color w:val="323D4F"/>
          <w:sz w:val="17"/>
          <w:szCs w:val="17"/>
        </w:rPr>
        <w:t xml:space="preserve"> )</w:t>
      </w:r>
    </w:p>
    <w:p w:rsidR="009B283D" w:rsidRPr="00A956C4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9B283D" w:rsidRPr="005A6B5F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  <w:r w:rsidRPr="005A6B5F">
        <w:rPr>
          <w:rFonts w:ascii="Trebuchet MS" w:hAnsi="Trebuchet MS"/>
          <w:b/>
          <w:i/>
          <w:color w:val="323D4F"/>
          <w:sz w:val="17"/>
          <w:szCs w:val="17"/>
        </w:rPr>
        <w:t>Страна происхождения – США</w:t>
      </w:r>
    </w:p>
    <w:p w:rsidR="009B283D" w:rsidRPr="005A6B5F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  <w:r w:rsidRPr="005A6B5F">
        <w:rPr>
          <w:rFonts w:ascii="Trebuchet MS" w:hAnsi="Trebuchet MS"/>
          <w:b/>
          <w:i/>
          <w:color w:val="323D4F"/>
          <w:sz w:val="17"/>
          <w:szCs w:val="17"/>
        </w:rPr>
        <w:t xml:space="preserve">Классификация WKU -  </w:t>
      </w:r>
      <w:r w:rsidR="00F168E3">
        <w:rPr>
          <w:rFonts w:ascii="Trebuchet MS" w:hAnsi="Trebuchet MS"/>
          <w:b/>
          <w:i/>
          <w:color w:val="323D4F"/>
          <w:sz w:val="17"/>
          <w:szCs w:val="17"/>
          <w:lang w:val="en-US"/>
        </w:rPr>
        <w:t>III</w:t>
      </w:r>
      <w:r w:rsidR="00F168E3" w:rsidRPr="00EB5581">
        <w:rPr>
          <w:rFonts w:ascii="Trebuchet MS" w:hAnsi="Trebuchet MS"/>
          <w:b/>
          <w:i/>
          <w:color w:val="323D4F"/>
          <w:sz w:val="17"/>
          <w:szCs w:val="17"/>
        </w:rPr>
        <w:t xml:space="preserve"> группа</w:t>
      </w:r>
      <w:r w:rsidR="00F168E3">
        <w:rPr>
          <w:rFonts w:ascii="Trebuchet MS" w:hAnsi="Trebuchet MS"/>
          <w:b/>
          <w:i/>
          <w:color w:val="323D4F"/>
          <w:sz w:val="17"/>
          <w:szCs w:val="17"/>
        </w:rPr>
        <w:t>,</w:t>
      </w:r>
      <w:r w:rsidRPr="005A6B5F">
        <w:rPr>
          <w:rFonts w:ascii="Trebuchet MS" w:hAnsi="Trebuchet MS"/>
          <w:b/>
          <w:i/>
          <w:color w:val="323D4F"/>
          <w:sz w:val="17"/>
          <w:szCs w:val="17"/>
        </w:rPr>
        <w:t xml:space="preserve"> терьеры</w:t>
      </w:r>
    </w:p>
    <w:p w:rsidR="009B283D" w:rsidRPr="005A6B5F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  <w:r w:rsidRPr="005A6B5F">
        <w:rPr>
          <w:rFonts w:ascii="Trebuchet MS" w:hAnsi="Trebuchet MS"/>
          <w:b/>
          <w:i/>
          <w:color w:val="323D4F"/>
          <w:sz w:val="17"/>
          <w:szCs w:val="17"/>
        </w:rPr>
        <w:t>Назначение – спорт,</w:t>
      </w:r>
      <w:r w:rsidR="005A6B5F" w:rsidRPr="005A6B5F">
        <w:rPr>
          <w:rFonts w:ascii="Trebuchet MS" w:hAnsi="Trebuchet MS"/>
          <w:b/>
          <w:i/>
          <w:color w:val="323D4F"/>
          <w:sz w:val="17"/>
          <w:szCs w:val="17"/>
        </w:rPr>
        <w:t xml:space="preserve"> </w:t>
      </w:r>
      <w:r w:rsidRPr="005A6B5F">
        <w:rPr>
          <w:rFonts w:ascii="Trebuchet MS" w:hAnsi="Trebuchet MS"/>
          <w:b/>
          <w:i/>
          <w:color w:val="323D4F"/>
          <w:sz w:val="17"/>
          <w:szCs w:val="17"/>
        </w:rPr>
        <w:t>компаньон</w:t>
      </w:r>
    </w:p>
    <w:p w:rsidR="009B283D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  <w:r w:rsidRPr="005A6B5F">
        <w:rPr>
          <w:rFonts w:ascii="Trebuchet MS" w:hAnsi="Trebuchet MS"/>
          <w:b/>
          <w:i/>
          <w:color w:val="323D4F"/>
          <w:sz w:val="17"/>
          <w:szCs w:val="17"/>
        </w:rPr>
        <w:t>Стандарт породы дополнен и принят – 01.04.2016</w:t>
      </w:r>
    </w:p>
    <w:p w:rsidR="00FE0614" w:rsidRDefault="00FE06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</w:p>
    <w:p w:rsidR="00FE0614" w:rsidRDefault="00FE06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</w:p>
    <w:p w:rsidR="00FE0614" w:rsidRDefault="00FE06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</w:p>
    <w:p w:rsidR="00FE0614" w:rsidRDefault="00FE06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  <w:r w:rsidRPr="00FE0614">
        <w:rPr>
          <w:rFonts w:ascii="Trebuchet MS" w:hAnsi="Trebuchet MS"/>
          <w:b/>
          <w:i/>
          <w:noProof/>
          <w:color w:val="323D4F"/>
          <w:sz w:val="17"/>
          <w:szCs w:val="17"/>
          <w:lang w:eastAsia="ru-RU"/>
        </w:rPr>
        <w:drawing>
          <wp:inline distT="0" distB="0" distL="0" distR="0">
            <wp:extent cx="2505597" cy="2484000"/>
            <wp:effectExtent l="19050" t="0" r="9003" b="0"/>
            <wp:docPr id="7" name="Picture 1" descr="А…... с которого я шизею, еще тоже &amp;qu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…... с которого я шизею, еще тоже &amp;quo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597" cy="24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14" w:rsidRDefault="00FE06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i/>
          <w:color w:val="323D4F"/>
          <w:sz w:val="17"/>
          <w:szCs w:val="17"/>
        </w:rPr>
      </w:pPr>
    </w:p>
    <w:p w:rsidR="009B283D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9B283D" w:rsidRDefault="009B283D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5A6B5F">
        <w:rPr>
          <w:rFonts w:ascii="Trebuchet MS" w:hAnsi="Trebuchet MS"/>
          <w:b/>
          <w:i/>
          <w:color w:val="323D4F"/>
          <w:sz w:val="17"/>
          <w:szCs w:val="17"/>
        </w:rPr>
        <w:t>История.</w:t>
      </w:r>
      <w:r>
        <w:rPr>
          <w:rFonts w:ascii="Trebuchet MS" w:hAnsi="Trebuchet MS"/>
          <w:color w:val="323D4F"/>
          <w:sz w:val="17"/>
          <w:szCs w:val="17"/>
        </w:rPr>
        <w:t xml:space="preserve"> Порода развивалась как естественное продолжение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американского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 </w:t>
      </w:r>
      <w:r w:rsidR="005A6B5F">
        <w:rPr>
          <w:rFonts w:ascii="Trebuchet MS" w:hAnsi="Trebuchet MS"/>
          <w:color w:val="323D4F"/>
          <w:sz w:val="17"/>
          <w:szCs w:val="17"/>
        </w:rPr>
        <w:t xml:space="preserve">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питбультерьера</w:t>
      </w:r>
      <w:proofErr w:type="spellEnd"/>
      <w:r>
        <w:rPr>
          <w:rFonts w:ascii="Trebuchet MS" w:hAnsi="Trebuchet MS"/>
          <w:color w:val="323D4F"/>
          <w:sz w:val="17"/>
          <w:szCs w:val="17"/>
        </w:rPr>
        <w:t>. Порода АПБТ сохраняет характерный вид и темперамент уже более 100 лет. Как и любой другой давней породе, различные тип</w:t>
      </w:r>
      <w:r w:rsidR="005A6B5F">
        <w:rPr>
          <w:rFonts w:ascii="Trebuchet MS" w:hAnsi="Trebuchet MS"/>
          <w:color w:val="323D4F"/>
          <w:sz w:val="17"/>
          <w:szCs w:val="17"/>
        </w:rPr>
        <w:t>ы</w:t>
      </w:r>
      <w:r>
        <w:rPr>
          <w:rFonts w:ascii="Trebuchet MS" w:hAnsi="Trebuchet MS"/>
          <w:color w:val="323D4F"/>
          <w:sz w:val="17"/>
          <w:szCs w:val="17"/>
        </w:rPr>
        <w:t xml:space="preserve"> произошли</w:t>
      </w:r>
      <w:r w:rsidR="005A6B5F">
        <w:rPr>
          <w:rFonts w:ascii="Trebuchet MS" w:hAnsi="Trebuchet MS"/>
          <w:color w:val="323D4F"/>
          <w:sz w:val="17"/>
          <w:szCs w:val="17"/>
        </w:rPr>
        <w:t xml:space="preserve">  от родительской  породы, берущие в основу конкретное  телосложение, которое настолько уникально, что было разумно признать это в качестве другой породы в целом. Такой является порода  </w:t>
      </w:r>
      <w:proofErr w:type="gramStart"/>
      <w:r w:rsidR="005A6B5F">
        <w:rPr>
          <w:rFonts w:ascii="Trebuchet MS" w:hAnsi="Trebuchet MS"/>
          <w:color w:val="323D4F"/>
          <w:sz w:val="17"/>
          <w:szCs w:val="17"/>
        </w:rPr>
        <w:t>американский</w:t>
      </w:r>
      <w:proofErr w:type="gramEnd"/>
      <w:r w:rsidR="005A6B5F">
        <w:rPr>
          <w:rFonts w:ascii="Trebuchet MS" w:hAnsi="Trebuchet MS"/>
          <w:color w:val="323D4F"/>
          <w:sz w:val="17"/>
          <w:szCs w:val="17"/>
        </w:rPr>
        <w:t xml:space="preserve"> </w:t>
      </w:r>
      <w:proofErr w:type="spellStart"/>
      <w:r w:rsidR="005A6B5F">
        <w:rPr>
          <w:rFonts w:ascii="Trebuchet MS" w:hAnsi="Trebuchet MS"/>
          <w:color w:val="323D4F"/>
          <w:sz w:val="17"/>
          <w:szCs w:val="17"/>
        </w:rPr>
        <w:t>булли</w:t>
      </w:r>
      <w:proofErr w:type="spellEnd"/>
      <w:r w:rsidR="005A6B5F">
        <w:rPr>
          <w:rFonts w:ascii="Trebuchet MS" w:hAnsi="Trebuchet MS"/>
          <w:color w:val="323D4F"/>
          <w:sz w:val="17"/>
          <w:szCs w:val="17"/>
        </w:rPr>
        <w:t>. Особое влияние на породу оказало вливание кровей  американского бульдога, английского бульдога и старого английского  бульдога.</w:t>
      </w:r>
    </w:p>
    <w:p w:rsidR="005A6B5F" w:rsidRDefault="005A6B5F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FE0614" w:rsidRDefault="005A6B5F" w:rsidP="005A6B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5A6B5F">
        <w:rPr>
          <w:rFonts w:ascii="Trebuchet MS" w:hAnsi="Trebuchet MS"/>
          <w:b/>
          <w:i/>
          <w:color w:val="323D4F"/>
          <w:sz w:val="17"/>
          <w:szCs w:val="17"/>
        </w:rPr>
        <w:t>Внешний вид.</w:t>
      </w:r>
      <w:r>
        <w:rPr>
          <w:rFonts w:ascii="Trebuchet MS" w:hAnsi="Trebuchet MS"/>
          <w:color w:val="323D4F"/>
          <w:sz w:val="17"/>
          <w:szCs w:val="17"/>
        </w:rPr>
        <w:t xml:space="preserve"> Это гладкошерстная собака, обладающая большой силой для своего размера. Американский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булли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активный и подвижный. Его внешний вид демонстрирует огромную силу и выносливость, сохраняя при этом добрый и лояльный темперамент.</w:t>
      </w:r>
      <w:r w:rsidR="00FE0614">
        <w:rPr>
          <w:rFonts w:ascii="Trebuchet MS" w:hAnsi="Trebuchet MS"/>
          <w:color w:val="323D4F"/>
          <w:sz w:val="17"/>
          <w:szCs w:val="17"/>
        </w:rPr>
        <w:t xml:space="preserve"> </w:t>
      </w:r>
      <w:proofErr w:type="spellStart"/>
      <w:r w:rsidR="00FE0614">
        <w:rPr>
          <w:rFonts w:ascii="Trebuchet MS" w:hAnsi="Trebuchet MS"/>
          <w:color w:val="323D4F"/>
          <w:sz w:val="17"/>
          <w:szCs w:val="17"/>
        </w:rPr>
        <w:t>Булли</w:t>
      </w:r>
      <w:proofErr w:type="spellEnd"/>
      <w:r w:rsidR="00FE0614">
        <w:rPr>
          <w:rFonts w:ascii="Trebuchet MS" w:hAnsi="Trebuchet MS"/>
          <w:color w:val="323D4F"/>
          <w:sz w:val="17"/>
          <w:szCs w:val="17"/>
        </w:rPr>
        <w:t xml:space="preserve"> всегда энергичен и проявляет интерес к жизни.</w:t>
      </w:r>
      <w:r w:rsidR="00A956C4">
        <w:rPr>
          <w:rFonts w:ascii="Trebuchet MS" w:hAnsi="Trebuchet MS"/>
          <w:color w:val="323D4F"/>
          <w:sz w:val="17"/>
          <w:szCs w:val="17"/>
        </w:rPr>
        <w:t xml:space="preserve"> Основным признаком породы является тяжелый костяк.</w:t>
      </w:r>
    </w:p>
    <w:p w:rsidR="00FE0614" w:rsidRDefault="00FE0614" w:rsidP="005A6B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5A6B5F" w:rsidRDefault="00FE0614" w:rsidP="005A6B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FE0614">
        <w:rPr>
          <w:rFonts w:ascii="Trebuchet MS" w:hAnsi="Trebuchet MS"/>
          <w:b/>
          <w:i/>
          <w:color w:val="323D4F"/>
          <w:sz w:val="17"/>
          <w:szCs w:val="17"/>
        </w:rPr>
        <w:t>Темперамент.</w:t>
      </w:r>
      <w:r>
        <w:rPr>
          <w:rFonts w:ascii="Trebuchet MS" w:hAnsi="Trebuchet MS"/>
          <w:color w:val="323D4F"/>
          <w:sz w:val="17"/>
          <w:szCs w:val="17"/>
        </w:rPr>
        <w:t xml:space="preserve"> Манеры поведения – мягкие и дружелюбные, что делает породу отличной семейной собакой.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Идеальный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 американский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булли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обладает хорошей спортивной формой и постоянным желанием работать. Агрессивное поведение по отношению к людям нехарактерно для породы. Американский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булли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является уверенной собакой как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питбультерьер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и общительно – услужливый как американский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стаффордширский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терьер.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Булли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послушы</w:t>
      </w:r>
      <w:proofErr w:type="spellEnd"/>
      <w:r>
        <w:rPr>
          <w:rFonts w:ascii="Trebuchet MS" w:hAnsi="Trebuchet MS"/>
          <w:color w:val="323D4F"/>
          <w:sz w:val="17"/>
          <w:szCs w:val="17"/>
        </w:rPr>
        <w:t xml:space="preserve"> и хотят постоянно радовать своего хозяина. Они очень ловкие, мужественные и имеют очень высокую терпимость к боли.</w:t>
      </w:r>
    </w:p>
    <w:p w:rsidR="00E27C11" w:rsidRPr="009B283D" w:rsidRDefault="00E27C1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>
        <w:rPr>
          <w:rFonts w:ascii="Verdana" w:hAnsi="Verdana"/>
          <w:color w:val="FFFFE0"/>
          <w:sz w:val="11"/>
          <w:szCs w:val="11"/>
        </w:rPr>
        <w:br/>
      </w:r>
    </w:p>
    <w:p w:rsidR="00A956C4" w:rsidRDefault="00A956C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A956C4">
        <w:rPr>
          <w:rFonts w:ascii="Trebuchet MS" w:hAnsi="Trebuchet MS"/>
          <w:b/>
          <w:i/>
          <w:color w:val="323D4F"/>
          <w:sz w:val="17"/>
          <w:szCs w:val="17"/>
        </w:rPr>
        <w:t>Голова.</w:t>
      </w:r>
      <w:r>
        <w:rPr>
          <w:rFonts w:ascii="Trebuchet MS" w:hAnsi="Trebuchet MS"/>
          <w:color w:val="323D4F"/>
          <w:sz w:val="17"/>
          <w:szCs w:val="17"/>
        </w:rPr>
        <w:t xml:space="preserve"> Средней длины, широкая, пропорциональная общему виду собаки. Умеренно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глубокий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 стоп. Брыли плотно прижаты, не отвисшие. Ярко выражены мышцы щек.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Морда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 широкая, немного квадратная. Длина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морды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 короче, чем длина черепа, составляет от 25 до 35 процентов от общей длины головы. Нижняя челюсть хорошо развита, глубокая и широкая.</w:t>
      </w:r>
      <w:r w:rsidR="003A54F9">
        <w:rPr>
          <w:rFonts w:ascii="Trebuchet MS" w:hAnsi="Trebuchet MS"/>
          <w:color w:val="323D4F"/>
          <w:sz w:val="17"/>
          <w:szCs w:val="17"/>
        </w:rPr>
        <w:br/>
      </w:r>
      <w:r>
        <w:rPr>
          <w:rFonts w:ascii="Trebuchet MS" w:hAnsi="Trebuchet MS"/>
          <w:color w:val="323D4F"/>
          <w:sz w:val="17"/>
          <w:szCs w:val="17"/>
        </w:rPr>
        <w:t>Нос крупный, с хорошо развитыми ноздрями. Цвет носа,- в гармонии с окрасом шерсти.</w:t>
      </w: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236B0">
        <w:rPr>
          <w:rFonts w:ascii="Trebuchet MS" w:hAnsi="Trebuchet MS"/>
          <w:b/>
          <w:color w:val="000000" w:themeColor="text1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Слишком тяжелая, легкая, узкая голова. Заостренная, слишком короткая и вздернутая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морда</w:t>
      </w:r>
      <w:proofErr w:type="gramEnd"/>
      <w:r>
        <w:rPr>
          <w:rFonts w:ascii="Trebuchet MS" w:hAnsi="Trebuchet MS"/>
          <w:color w:val="323D4F"/>
          <w:sz w:val="17"/>
          <w:szCs w:val="17"/>
        </w:rPr>
        <w:t>. Слабая нижняя челюсть.</w:t>
      </w: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236B0">
        <w:rPr>
          <w:rFonts w:ascii="Trebuchet MS" w:hAnsi="Trebuchet MS"/>
          <w:b/>
          <w:i/>
          <w:color w:val="323D4F"/>
          <w:sz w:val="17"/>
          <w:szCs w:val="17"/>
        </w:rPr>
        <w:t>Зубы</w:t>
      </w:r>
      <w:r>
        <w:rPr>
          <w:rFonts w:ascii="Trebuchet MS" w:hAnsi="Trebuchet MS"/>
          <w:color w:val="323D4F"/>
          <w:sz w:val="17"/>
          <w:szCs w:val="17"/>
        </w:rPr>
        <w:t>. Полная зубная формула. Прикус ножницеобразный или прямой.</w:t>
      </w: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236B0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Отсутствующие зубы.</w:t>
      </w: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236B0">
        <w:rPr>
          <w:rFonts w:ascii="Trebuchet MS" w:hAnsi="Trebuchet MS"/>
          <w:b/>
          <w:i/>
          <w:color w:val="323D4F"/>
          <w:sz w:val="17"/>
          <w:szCs w:val="17"/>
        </w:rPr>
        <w:t>Глаза.</w:t>
      </w:r>
      <w:r>
        <w:rPr>
          <w:rFonts w:ascii="Trebuchet MS" w:hAnsi="Trebuchet MS"/>
          <w:color w:val="323D4F"/>
          <w:sz w:val="17"/>
          <w:szCs w:val="17"/>
        </w:rPr>
        <w:t xml:space="preserve">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Овальные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, среднего размера, широко и низко расставлены на черепе. Все цвета одинаково приемлемы,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кроме</w:t>
      </w:r>
      <w:proofErr w:type="gramEnd"/>
      <w:r>
        <w:rPr>
          <w:rFonts w:ascii="Trebuchet MS" w:hAnsi="Trebuchet MS"/>
          <w:color w:val="323D4F"/>
          <w:sz w:val="17"/>
          <w:szCs w:val="17"/>
        </w:rPr>
        <w:t xml:space="preserve"> голубого. Третье веко не должно быть видно.</w:t>
      </w: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F36C5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Маленькие, узко поставленные. Выпуклые глаза. Заметное третье веко.</w:t>
      </w:r>
      <w:r w:rsidR="001F36C5">
        <w:rPr>
          <w:rFonts w:ascii="Trebuchet MS" w:hAnsi="Trebuchet MS"/>
          <w:color w:val="323D4F"/>
          <w:sz w:val="17"/>
          <w:szCs w:val="17"/>
        </w:rPr>
        <w:t xml:space="preserve"> Отсутствие пигмента вокруг глаз.</w:t>
      </w:r>
    </w:p>
    <w:p w:rsidR="001F36C5" w:rsidRDefault="001F36C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F36C5">
        <w:rPr>
          <w:rFonts w:ascii="Trebuchet MS" w:hAnsi="Trebuchet MS"/>
          <w:b/>
          <w:i/>
          <w:color w:val="323D4F"/>
          <w:sz w:val="17"/>
          <w:szCs w:val="17"/>
        </w:rPr>
        <w:lastRenderedPageBreak/>
        <w:t>Уши</w:t>
      </w:r>
      <w:r>
        <w:rPr>
          <w:rFonts w:ascii="Trebuchet MS" w:hAnsi="Trebuchet MS"/>
          <w:color w:val="323D4F"/>
          <w:sz w:val="17"/>
          <w:szCs w:val="17"/>
        </w:rPr>
        <w:t>. Высоко поставлены. Могут быть природными или купированными.</w:t>
      </w:r>
    </w:p>
    <w:p w:rsidR="00E236B0" w:rsidRDefault="00E236B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F36C5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</w:t>
      </w:r>
      <w:r w:rsidR="001F36C5">
        <w:rPr>
          <w:rFonts w:ascii="Trebuchet MS" w:hAnsi="Trebuchet MS"/>
          <w:color w:val="323D4F"/>
          <w:sz w:val="17"/>
          <w:szCs w:val="17"/>
        </w:rPr>
        <w:t>Широко (как у летучей мыши) расставленные уши.</w:t>
      </w:r>
    </w:p>
    <w:p w:rsidR="001F36C5" w:rsidRDefault="001F36C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F36C5" w:rsidRDefault="001F36C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F36C5">
        <w:rPr>
          <w:rFonts w:ascii="Trebuchet MS" w:hAnsi="Trebuchet MS"/>
          <w:b/>
          <w:i/>
          <w:color w:val="323D4F"/>
          <w:sz w:val="17"/>
          <w:szCs w:val="17"/>
        </w:rPr>
        <w:t>Шея.</w:t>
      </w:r>
      <w:r>
        <w:rPr>
          <w:rFonts w:ascii="Trebuchet MS" w:hAnsi="Trebuchet MS"/>
          <w:color w:val="323D4F"/>
          <w:sz w:val="17"/>
          <w:szCs w:val="17"/>
        </w:rPr>
        <w:t xml:space="preserve"> </w:t>
      </w:r>
      <w:proofErr w:type="gramStart"/>
      <w:r>
        <w:rPr>
          <w:rFonts w:ascii="Trebuchet MS" w:hAnsi="Trebuchet MS"/>
          <w:color w:val="323D4F"/>
          <w:sz w:val="17"/>
          <w:szCs w:val="17"/>
        </w:rPr>
        <w:t>Мускулистая</w:t>
      </w:r>
      <w:proofErr w:type="gramEnd"/>
      <w:r>
        <w:rPr>
          <w:rFonts w:ascii="Trebuchet MS" w:hAnsi="Trebuchet MS"/>
          <w:color w:val="323D4F"/>
          <w:sz w:val="17"/>
          <w:szCs w:val="17"/>
        </w:rPr>
        <w:t>, средней длины, немного выгнутая. Кожа на шее без чрезмерного подвеса.</w:t>
      </w:r>
    </w:p>
    <w:p w:rsidR="001F36C5" w:rsidRDefault="001F36C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F36C5" w:rsidRDefault="001F36C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F36C5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Шея слишком тонкая, укороченная или удлиненная, чрезмерный подвес.</w:t>
      </w:r>
    </w:p>
    <w:p w:rsidR="001106A3" w:rsidRDefault="001106A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F36C5" w:rsidRDefault="001F36C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106A3">
        <w:rPr>
          <w:rFonts w:ascii="Trebuchet MS" w:hAnsi="Trebuchet MS"/>
          <w:b/>
          <w:i/>
          <w:color w:val="323D4F"/>
          <w:sz w:val="17"/>
          <w:szCs w:val="17"/>
        </w:rPr>
        <w:t>Корпус</w:t>
      </w:r>
      <w:r>
        <w:rPr>
          <w:rFonts w:ascii="Trebuchet MS" w:hAnsi="Trebuchet MS"/>
          <w:color w:val="323D4F"/>
          <w:sz w:val="17"/>
          <w:szCs w:val="17"/>
        </w:rPr>
        <w:t>.</w:t>
      </w:r>
      <w:r w:rsidR="001106A3" w:rsidRPr="001106A3">
        <w:rPr>
          <w:rFonts w:ascii="Trebuchet MS" w:hAnsi="Trebuchet MS"/>
          <w:color w:val="323D4F"/>
          <w:sz w:val="17"/>
          <w:szCs w:val="17"/>
        </w:rPr>
        <w:t xml:space="preserve"> </w:t>
      </w:r>
      <w:r w:rsidR="001106A3">
        <w:rPr>
          <w:rFonts w:ascii="Trebuchet MS" w:hAnsi="Trebuchet MS"/>
          <w:color w:val="323D4F"/>
          <w:sz w:val="17"/>
          <w:szCs w:val="17"/>
        </w:rPr>
        <w:t>Крепкий, приближенный к квадрату, с широкой и глубокой грудью, с хорошо изогнутыми ребрами. Грудь может шире, чем глубина.</w:t>
      </w:r>
    </w:p>
    <w:p w:rsidR="001106A3" w:rsidRDefault="001106A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>
        <w:rPr>
          <w:rFonts w:ascii="Trebuchet MS" w:hAnsi="Trebuchet MS"/>
          <w:color w:val="323D4F"/>
          <w:sz w:val="17"/>
          <w:szCs w:val="17"/>
        </w:rPr>
        <w:t>Спина широкая и сильная, поясница короткая, широкая и крепкая, круп слегка наклонен к основанию хвоста. Расстояние от холки до локтя равно расстоянию от локтей до нижней части лап.</w:t>
      </w:r>
    </w:p>
    <w:p w:rsidR="001106A3" w:rsidRDefault="001106A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106A3" w:rsidRDefault="001106A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106A3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Грудь не достаточно широкая и глубокая, плоские ребра, слабая спина, длинная поясница, горизонтальный круп. </w:t>
      </w:r>
    </w:p>
    <w:p w:rsidR="006A21B2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106A3" w:rsidRDefault="001106A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6A21B2">
        <w:rPr>
          <w:rFonts w:ascii="Trebuchet MS" w:hAnsi="Trebuchet MS"/>
          <w:b/>
          <w:i/>
          <w:color w:val="323D4F"/>
          <w:sz w:val="17"/>
          <w:szCs w:val="17"/>
        </w:rPr>
        <w:t>Передние конечности.</w:t>
      </w:r>
      <w:r>
        <w:rPr>
          <w:rFonts w:ascii="Trebuchet MS" w:hAnsi="Trebuchet MS"/>
          <w:color w:val="323D4F"/>
          <w:sz w:val="17"/>
          <w:szCs w:val="17"/>
        </w:rPr>
        <w:t xml:space="preserve"> Сильные, мускулистые, локти слегка отведены от тела. Лопатки длинные, широкие, </w:t>
      </w:r>
      <w:r w:rsidR="006A21B2">
        <w:rPr>
          <w:rFonts w:ascii="Trebuchet MS" w:hAnsi="Trebuchet MS"/>
          <w:color w:val="323D4F"/>
          <w:sz w:val="17"/>
          <w:szCs w:val="17"/>
        </w:rPr>
        <w:t xml:space="preserve">мускулистые, плечо по  длине одинаково с лопаткой (составляют прямой угол). При взгляде спереди, - передние конечности умеренно широко расставлены и перпендикулярны земле. Пясти короткие. </w:t>
      </w:r>
      <w:proofErr w:type="gramStart"/>
      <w:r w:rsidR="006A21B2">
        <w:rPr>
          <w:rFonts w:ascii="Trebuchet MS" w:hAnsi="Trebuchet MS"/>
          <w:color w:val="323D4F"/>
          <w:sz w:val="17"/>
          <w:szCs w:val="17"/>
        </w:rPr>
        <w:t>Мощные</w:t>
      </w:r>
      <w:proofErr w:type="gramEnd"/>
      <w:r w:rsidR="006A21B2">
        <w:rPr>
          <w:rFonts w:ascii="Trebuchet MS" w:hAnsi="Trebuchet MS"/>
          <w:color w:val="323D4F"/>
          <w:sz w:val="17"/>
          <w:szCs w:val="17"/>
        </w:rPr>
        <w:t>, гибкие и расположены под небольшим углом.</w:t>
      </w:r>
    </w:p>
    <w:p w:rsidR="006A21B2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6A21B2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6A21B2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Сильно вывернутые локти, узкая лопатка, короткое плечо, развернутый плечевой угол, отсутствие мышц, слабые пясти, размет.</w:t>
      </w:r>
    </w:p>
    <w:p w:rsidR="006A21B2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6A21B2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6A21B2">
        <w:rPr>
          <w:rFonts w:ascii="Trebuchet MS" w:hAnsi="Trebuchet MS"/>
          <w:b/>
          <w:i/>
          <w:color w:val="323D4F"/>
          <w:sz w:val="17"/>
          <w:szCs w:val="17"/>
        </w:rPr>
        <w:t>Задние конечности.</w:t>
      </w:r>
      <w:r>
        <w:rPr>
          <w:rFonts w:ascii="Trebuchet MS" w:hAnsi="Trebuchet MS"/>
          <w:color w:val="323D4F"/>
          <w:sz w:val="17"/>
          <w:szCs w:val="17"/>
        </w:rPr>
        <w:t xml:space="preserve"> Мускулистые и крепкие. Хорошо развиты бедра, хорошо выражены углы скакательных суставов. Плюсны короткие и перпендикулярны земле. При осмотре сзади – широкий и параллельный постав конечностей.</w:t>
      </w:r>
    </w:p>
    <w:p w:rsidR="006A21B2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880780" w:rsidRDefault="006A21B2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6A21B2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Слабые мышцы, выпрямленный угол скакательных суставов, бочкообразный постав, сближение скакательных суставов.</w:t>
      </w: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880780">
        <w:rPr>
          <w:rFonts w:ascii="Trebuchet MS" w:hAnsi="Trebuchet MS"/>
          <w:b/>
          <w:i/>
          <w:color w:val="323D4F"/>
          <w:sz w:val="17"/>
          <w:szCs w:val="17"/>
        </w:rPr>
        <w:t>Лапы.</w:t>
      </w:r>
      <w:r>
        <w:rPr>
          <w:rFonts w:ascii="Trebuchet MS" w:hAnsi="Trebuchet MS"/>
          <w:color w:val="323D4F"/>
          <w:sz w:val="17"/>
          <w:szCs w:val="17"/>
        </w:rPr>
        <w:t xml:space="preserve"> Круглые, плотные, хорошо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сводистые</w:t>
      </w:r>
      <w:proofErr w:type="spellEnd"/>
      <w:r>
        <w:rPr>
          <w:rFonts w:ascii="Trebuchet MS" w:hAnsi="Trebuchet MS"/>
          <w:color w:val="323D4F"/>
          <w:sz w:val="17"/>
          <w:szCs w:val="17"/>
        </w:rPr>
        <w:t>.</w:t>
      </w: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880780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Мягкие, распущенные лапы.</w:t>
      </w: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880780">
        <w:rPr>
          <w:rFonts w:ascii="Trebuchet MS" w:hAnsi="Trebuchet MS"/>
          <w:b/>
          <w:i/>
          <w:color w:val="323D4F"/>
          <w:sz w:val="17"/>
          <w:szCs w:val="17"/>
        </w:rPr>
        <w:t>Хвост.</w:t>
      </w:r>
      <w:r>
        <w:rPr>
          <w:rFonts w:ascii="Trebuchet MS" w:hAnsi="Trebuchet MS"/>
          <w:color w:val="323D4F"/>
          <w:sz w:val="17"/>
          <w:szCs w:val="17"/>
        </w:rPr>
        <w:t xml:space="preserve"> Длинный и высоко поставленный. Хвост  является продолжением линии верха и сужается к концу. В движении хвост несется на уровне спины. Когда собака возбуждена, хвост может быть несколько выше. Но никогда не закладывается на спину. Когда собака стоит в расслаблении,- хвост держится низко и доходит до скакательного сустава. </w:t>
      </w:r>
    </w:p>
    <w:p w:rsidR="00880780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F168E3" w:rsidRDefault="00880780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880780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Длинный, купированный хвост. </w:t>
      </w:r>
    </w:p>
    <w:p w:rsidR="00F168E3" w:rsidRDefault="00F168E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F168E3" w:rsidRDefault="00F168E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F168E3">
        <w:rPr>
          <w:rFonts w:ascii="Trebuchet MS" w:hAnsi="Trebuchet MS"/>
          <w:b/>
          <w:i/>
          <w:color w:val="323D4F"/>
          <w:sz w:val="17"/>
          <w:szCs w:val="17"/>
        </w:rPr>
        <w:t>Шерсть.</w:t>
      </w:r>
      <w:r>
        <w:rPr>
          <w:rFonts w:ascii="Trebuchet MS" w:hAnsi="Trebuchet MS"/>
          <w:color w:val="323D4F"/>
          <w:sz w:val="17"/>
          <w:szCs w:val="17"/>
        </w:rPr>
        <w:t xml:space="preserve"> Гладкая и блестящая, плотная и умеренно жесткая.</w:t>
      </w:r>
    </w:p>
    <w:p w:rsidR="00F168E3" w:rsidRDefault="00F168E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F168E3" w:rsidRDefault="00F168E3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F168E3">
        <w:rPr>
          <w:rFonts w:ascii="Trebuchet MS" w:hAnsi="Trebuchet MS"/>
          <w:b/>
          <w:color w:val="323D4F"/>
          <w:sz w:val="17"/>
          <w:szCs w:val="17"/>
        </w:rPr>
        <w:t>Недостатки</w:t>
      </w:r>
      <w:r>
        <w:rPr>
          <w:rFonts w:ascii="Trebuchet MS" w:hAnsi="Trebuchet MS"/>
          <w:color w:val="323D4F"/>
          <w:sz w:val="17"/>
          <w:szCs w:val="17"/>
        </w:rPr>
        <w:t>. Удлиненная, вьющаяся, редкая шерсть.</w:t>
      </w: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B5581">
        <w:rPr>
          <w:rFonts w:ascii="Trebuchet MS" w:hAnsi="Trebuchet MS"/>
          <w:b/>
          <w:i/>
          <w:color w:val="323D4F"/>
          <w:sz w:val="17"/>
          <w:szCs w:val="17"/>
        </w:rPr>
        <w:t>Окрас.</w:t>
      </w:r>
      <w:r>
        <w:rPr>
          <w:rFonts w:ascii="Trebuchet MS" w:hAnsi="Trebuchet MS"/>
          <w:color w:val="323D4F"/>
          <w:sz w:val="17"/>
          <w:szCs w:val="17"/>
        </w:rPr>
        <w:t xml:space="preserve"> Любой, кроме окраса </w:t>
      </w:r>
      <w:proofErr w:type="spellStart"/>
      <w:r>
        <w:rPr>
          <w:rFonts w:ascii="Trebuchet MS" w:hAnsi="Trebuchet MS"/>
          <w:color w:val="323D4F"/>
          <w:sz w:val="17"/>
          <w:szCs w:val="17"/>
        </w:rPr>
        <w:t>мерль</w:t>
      </w:r>
      <w:proofErr w:type="spellEnd"/>
      <w:r>
        <w:rPr>
          <w:rFonts w:ascii="Trebuchet MS" w:hAnsi="Trebuchet MS"/>
          <w:color w:val="323D4F"/>
          <w:sz w:val="17"/>
          <w:szCs w:val="17"/>
        </w:rPr>
        <w:t>.</w:t>
      </w: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B5581">
        <w:rPr>
          <w:rFonts w:ascii="Trebuchet MS" w:hAnsi="Trebuchet MS"/>
          <w:b/>
          <w:i/>
          <w:color w:val="323D4F"/>
          <w:sz w:val="17"/>
          <w:szCs w:val="17"/>
        </w:rPr>
        <w:t>Движения.</w:t>
      </w:r>
      <w:r>
        <w:rPr>
          <w:rFonts w:ascii="Trebuchet MS" w:hAnsi="Trebuchet MS"/>
          <w:color w:val="323D4F"/>
          <w:sz w:val="17"/>
          <w:szCs w:val="17"/>
        </w:rPr>
        <w:t xml:space="preserve"> Легкие, хорошо скоординированные, с мощным толчком задних конечностей.</w:t>
      </w: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EB5581">
        <w:rPr>
          <w:rFonts w:ascii="Trebuchet MS" w:hAnsi="Trebuchet MS"/>
          <w:b/>
          <w:color w:val="323D4F"/>
          <w:sz w:val="17"/>
          <w:szCs w:val="17"/>
        </w:rPr>
        <w:t>Недостатки.</w:t>
      </w:r>
      <w:r>
        <w:rPr>
          <w:rFonts w:ascii="Trebuchet MS" w:hAnsi="Trebuchet MS"/>
          <w:color w:val="323D4F"/>
          <w:sz w:val="17"/>
          <w:szCs w:val="17"/>
        </w:rPr>
        <w:t xml:space="preserve"> Скованные, тяжелые движения, высокий подъем передних конечностей.</w:t>
      </w:r>
    </w:p>
    <w:p w:rsidR="00122D14" w:rsidRDefault="00122D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B5581" w:rsidRPr="00122D14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b/>
          <w:color w:val="323D4F"/>
          <w:sz w:val="17"/>
          <w:szCs w:val="17"/>
        </w:rPr>
      </w:pPr>
      <w:r w:rsidRPr="00122D14">
        <w:rPr>
          <w:rFonts w:ascii="Trebuchet MS" w:hAnsi="Trebuchet MS"/>
          <w:b/>
          <w:color w:val="323D4F"/>
          <w:sz w:val="17"/>
          <w:szCs w:val="17"/>
        </w:rPr>
        <w:t>Рост. Высота в холке</w:t>
      </w: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>
        <w:rPr>
          <w:rFonts w:ascii="Trebuchet MS" w:hAnsi="Trebuchet MS"/>
          <w:color w:val="323D4F"/>
          <w:sz w:val="17"/>
          <w:szCs w:val="17"/>
        </w:rPr>
        <w:t>Кобели – 43 – 52 см</w:t>
      </w:r>
    </w:p>
    <w:p w:rsidR="00EB5581" w:rsidRDefault="00EB5581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>
        <w:rPr>
          <w:rFonts w:ascii="Trebuchet MS" w:hAnsi="Trebuchet MS"/>
          <w:color w:val="323D4F"/>
          <w:sz w:val="17"/>
          <w:szCs w:val="17"/>
        </w:rPr>
        <w:t>Суки – 40 – 48 см.</w:t>
      </w:r>
    </w:p>
    <w:p w:rsidR="00122D14" w:rsidRDefault="00122D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EB5581" w:rsidRDefault="00122D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  <w:r w:rsidRPr="00122D14">
        <w:rPr>
          <w:rFonts w:ascii="Trebuchet MS" w:hAnsi="Trebuchet MS"/>
          <w:b/>
          <w:color w:val="323D4F"/>
          <w:sz w:val="17"/>
          <w:szCs w:val="17"/>
        </w:rPr>
        <w:t>Примечание.</w:t>
      </w:r>
      <w:r>
        <w:rPr>
          <w:rFonts w:ascii="Trebuchet MS" w:hAnsi="Trebuchet MS"/>
          <w:color w:val="323D4F"/>
          <w:sz w:val="17"/>
          <w:szCs w:val="17"/>
        </w:rPr>
        <w:t xml:space="preserve"> </w:t>
      </w:r>
      <w:r w:rsidR="00EB5581">
        <w:rPr>
          <w:rFonts w:ascii="Trebuchet MS" w:hAnsi="Trebuchet MS"/>
          <w:color w:val="323D4F"/>
          <w:sz w:val="17"/>
          <w:szCs w:val="17"/>
        </w:rPr>
        <w:t>Кобели должны иметь два полностью опустившихся яичка.</w:t>
      </w:r>
    </w:p>
    <w:p w:rsidR="00122D14" w:rsidRDefault="00122D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22D14" w:rsidRPr="003677CF" w:rsidRDefault="00122D14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96EB5" w:rsidRPr="003677CF" w:rsidRDefault="00196EB5" w:rsidP="00D510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rebuchet MS" w:hAnsi="Trebuchet MS"/>
          <w:color w:val="323D4F"/>
          <w:sz w:val="17"/>
          <w:szCs w:val="17"/>
        </w:rPr>
      </w:pP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lang w:eastAsia="ru-RU"/>
        </w:rPr>
        <w:t xml:space="preserve">Дисквалификация - </w:t>
      </w:r>
    </w:p>
    <w:p w:rsidR="00196EB5" w:rsidRPr="003A047E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Карликовость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Альбинизм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Розовая мочка носа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proofErr w:type="spellStart"/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Перекус</w:t>
      </w:r>
      <w:proofErr w:type="gramStart"/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,н</w:t>
      </w:r>
      <w:proofErr w:type="gramEnd"/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едокус,перекос</w:t>
      </w:r>
      <w:proofErr w:type="spellEnd"/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 xml:space="preserve"> челюсти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proofErr w:type="spellStart"/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Разноглазье</w:t>
      </w:r>
      <w:proofErr w:type="spellEnd"/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Излом хвоста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Длинная, кучерявая шерсть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 xml:space="preserve">Окрас </w:t>
      </w:r>
      <w:proofErr w:type="spellStart"/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мерль</w:t>
      </w:r>
      <w:proofErr w:type="spellEnd"/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Крипторхизм односторонний или полный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Агрессия к человеку</w:t>
      </w:r>
    </w:p>
    <w:p w:rsidR="00196EB5" w:rsidRPr="00196EB5" w:rsidRDefault="00196EB5" w:rsidP="00196EB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</w:pPr>
      <w:r w:rsidRPr="00196EB5">
        <w:rPr>
          <w:rFonts w:ascii="Courier New" w:eastAsia="Times New Roman" w:hAnsi="Courier New" w:cs="Courier New"/>
          <w:b/>
          <w:color w:val="000000"/>
          <w:sz w:val="18"/>
          <w:szCs w:val="18"/>
          <w:lang w:eastAsia="ru-RU"/>
        </w:rPr>
        <w:t>Крайняя застенчивость</w:t>
      </w:r>
    </w:p>
    <w:sectPr w:rsidR="00196EB5" w:rsidRPr="00196EB5" w:rsidSect="00442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51045"/>
    <w:rsid w:val="0001451D"/>
    <w:rsid w:val="00080E7D"/>
    <w:rsid w:val="000A7991"/>
    <w:rsid w:val="001106A3"/>
    <w:rsid w:val="00122D14"/>
    <w:rsid w:val="00130D20"/>
    <w:rsid w:val="00193B2D"/>
    <w:rsid w:val="00196EB5"/>
    <w:rsid w:val="001F36C5"/>
    <w:rsid w:val="00293360"/>
    <w:rsid w:val="00305397"/>
    <w:rsid w:val="0034158D"/>
    <w:rsid w:val="0036206A"/>
    <w:rsid w:val="003677CF"/>
    <w:rsid w:val="003A047E"/>
    <w:rsid w:val="003A54F9"/>
    <w:rsid w:val="00412CDD"/>
    <w:rsid w:val="004425A8"/>
    <w:rsid w:val="004F704F"/>
    <w:rsid w:val="00541DBD"/>
    <w:rsid w:val="00543416"/>
    <w:rsid w:val="005A1DA3"/>
    <w:rsid w:val="005A6B5F"/>
    <w:rsid w:val="005E3B4E"/>
    <w:rsid w:val="00686FEC"/>
    <w:rsid w:val="006A21B2"/>
    <w:rsid w:val="006E5E80"/>
    <w:rsid w:val="00723FA4"/>
    <w:rsid w:val="007A3727"/>
    <w:rsid w:val="0084050E"/>
    <w:rsid w:val="00880780"/>
    <w:rsid w:val="008D61A0"/>
    <w:rsid w:val="00903ED4"/>
    <w:rsid w:val="00915369"/>
    <w:rsid w:val="00972E90"/>
    <w:rsid w:val="00974C75"/>
    <w:rsid w:val="009B283D"/>
    <w:rsid w:val="009B639F"/>
    <w:rsid w:val="00A24B86"/>
    <w:rsid w:val="00A956C4"/>
    <w:rsid w:val="00B703A2"/>
    <w:rsid w:val="00BE33C7"/>
    <w:rsid w:val="00D51045"/>
    <w:rsid w:val="00D91AA2"/>
    <w:rsid w:val="00D93E56"/>
    <w:rsid w:val="00DC2668"/>
    <w:rsid w:val="00DF5A7D"/>
    <w:rsid w:val="00E236B0"/>
    <w:rsid w:val="00E27C11"/>
    <w:rsid w:val="00E54440"/>
    <w:rsid w:val="00EB5581"/>
    <w:rsid w:val="00F0028B"/>
    <w:rsid w:val="00F168E3"/>
    <w:rsid w:val="00F24240"/>
    <w:rsid w:val="00F24469"/>
    <w:rsid w:val="00F607C7"/>
    <w:rsid w:val="00F855DE"/>
    <w:rsid w:val="00FE0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510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5104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5104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44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3A54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2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43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65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7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9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12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1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3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1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9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0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1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1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7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8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8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2016-04-17T15:45:00Z</dcterms:created>
  <dcterms:modified xsi:type="dcterms:W3CDTF">2016-04-23T05:14:00Z</dcterms:modified>
</cp:coreProperties>
</file>