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CC7" w:rsidRPr="00946CC7" w:rsidRDefault="00946CC7" w:rsidP="00946CC7">
      <w:pPr>
        <w:rPr>
          <w:rFonts w:ascii="Verdana" w:hAnsi="Verdana"/>
          <w:b/>
          <w:color w:val="000000"/>
          <w:sz w:val="14"/>
          <w:szCs w:val="14"/>
          <w:shd w:val="clear" w:color="auto" w:fill="FFFFFF"/>
        </w:rPr>
      </w:pPr>
      <w:r>
        <w:rPr>
          <w:rFonts w:ascii="Verdana" w:hAnsi="Verdana"/>
          <w:color w:val="000000"/>
          <w:sz w:val="14"/>
          <w:szCs w:val="14"/>
          <w:shd w:val="clear" w:color="auto" w:fill="FFFFFF"/>
        </w:rPr>
        <w:t xml:space="preserve">                                            </w:t>
      </w:r>
      <w:r w:rsidRPr="00946CC7">
        <w:rPr>
          <w:rFonts w:ascii="Verdana" w:hAnsi="Verdana"/>
          <w:b/>
          <w:color w:val="000000"/>
          <w:sz w:val="14"/>
          <w:szCs w:val="14"/>
          <w:shd w:val="clear" w:color="auto" w:fill="FFFFFF"/>
        </w:rPr>
        <w:t xml:space="preserve">СТАНДАРТ ПОРОДЫ  № 4.94  </w:t>
      </w:r>
      <w:r w:rsidRPr="00946CC7">
        <w:rPr>
          <w:rFonts w:ascii="Verdana" w:hAnsi="Verdana"/>
          <w:b/>
          <w:color w:val="000000"/>
          <w:sz w:val="14"/>
          <w:szCs w:val="14"/>
          <w:shd w:val="clear" w:color="auto" w:fill="FFFFFF"/>
          <w:lang w:val="en-US"/>
        </w:rPr>
        <w:t>WKU</w:t>
      </w:r>
    </w:p>
    <w:p w:rsidR="00946CC7" w:rsidRPr="00946CC7" w:rsidRDefault="00946CC7" w:rsidP="00946CC7">
      <w:pPr>
        <w:rPr>
          <w:rFonts w:ascii="Verdana" w:hAnsi="Verdana"/>
          <w:b/>
          <w:color w:val="000000"/>
          <w:sz w:val="14"/>
          <w:szCs w:val="14"/>
          <w:shd w:val="clear" w:color="auto" w:fill="FFFFFF"/>
        </w:rPr>
      </w:pPr>
      <w:r w:rsidRPr="00946CC7">
        <w:rPr>
          <w:rFonts w:ascii="Verdana" w:hAnsi="Verdana"/>
          <w:b/>
          <w:color w:val="000000"/>
          <w:sz w:val="14"/>
          <w:szCs w:val="14"/>
          <w:shd w:val="clear" w:color="auto" w:fill="FFFFFF"/>
        </w:rPr>
        <w:t xml:space="preserve">                                        ТАЙСКИЙ РИДЖБЕК </w:t>
      </w:r>
      <w:proofErr w:type="gramStart"/>
      <w:r w:rsidRPr="00946CC7">
        <w:rPr>
          <w:rFonts w:ascii="Verdana" w:hAnsi="Verdana"/>
          <w:b/>
          <w:color w:val="000000"/>
          <w:sz w:val="14"/>
          <w:szCs w:val="14"/>
          <w:shd w:val="clear" w:color="auto" w:fill="FFFFFF"/>
        </w:rPr>
        <w:t xml:space="preserve">( </w:t>
      </w:r>
      <w:proofErr w:type="gramEnd"/>
      <w:r w:rsidRPr="00946CC7">
        <w:rPr>
          <w:rFonts w:ascii="Verdana" w:hAnsi="Verdana"/>
          <w:b/>
          <w:color w:val="000000"/>
          <w:sz w:val="14"/>
          <w:szCs w:val="14"/>
          <w:shd w:val="clear" w:color="auto" w:fill="FFFFFF"/>
          <w:lang w:val="en-US"/>
        </w:rPr>
        <w:t>THAI</w:t>
      </w:r>
      <w:r w:rsidRPr="00946CC7">
        <w:rPr>
          <w:rFonts w:ascii="Verdana" w:hAnsi="Verdana"/>
          <w:b/>
          <w:color w:val="000000"/>
          <w:sz w:val="14"/>
          <w:szCs w:val="14"/>
          <w:shd w:val="clear" w:color="auto" w:fill="FFFFFF"/>
        </w:rPr>
        <w:t xml:space="preserve"> </w:t>
      </w:r>
      <w:r w:rsidRPr="00946CC7">
        <w:rPr>
          <w:rFonts w:ascii="Verdana" w:hAnsi="Verdana"/>
          <w:b/>
          <w:color w:val="000000"/>
          <w:sz w:val="14"/>
          <w:szCs w:val="14"/>
          <w:shd w:val="clear" w:color="auto" w:fill="FFFFFF"/>
          <w:lang w:val="en-US"/>
        </w:rPr>
        <w:t>RIDGEBACK</w:t>
      </w:r>
      <w:r w:rsidRPr="00946CC7">
        <w:rPr>
          <w:rFonts w:ascii="Verdana" w:hAnsi="Verdana"/>
          <w:b/>
          <w:color w:val="000000"/>
          <w:sz w:val="14"/>
          <w:szCs w:val="14"/>
          <w:shd w:val="clear" w:color="auto" w:fill="FFFFFF"/>
        </w:rPr>
        <w:t xml:space="preserve"> )</w:t>
      </w:r>
    </w:p>
    <w:p w:rsidR="00946CC7" w:rsidRPr="00946CC7" w:rsidRDefault="00946CC7">
      <w:pPr>
        <w:rPr>
          <w:rFonts w:ascii="Verdana" w:hAnsi="Verdana"/>
          <w:b/>
          <w:color w:val="000000"/>
          <w:sz w:val="16"/>
          <w:szCs w:val="16"/>
          <w:shd w:val="clear" w:color="auto" w:fill="FFFFFF"/>
        </w:rPr>
      </w:pPr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  <w:lang w:val="en-US"/>
        </w:rPr>
        <w:t>C</w:t>
      </w:r>
      <w:proofErr w:type="spellStart"/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>трана</w:t>
      </w:r>
      <w:proofErr w:type="spellEnd"/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 xml:space="preserve"> </w:t>
      </w:r>
      <w:proofErr w:type="gramStart"/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>происхождения  -</w:t>
      </w:r>
      <w:proofErr w:type="gramEnd"/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 xml:space="preserve">   Тайвань</w:t>
      </w:r>
    </w:p>
    <w:p w:rsidR="00946CC7" w:rsidRPr="00946CC7" w:rsidRDefault="00946CC7">
      <w:pPr>
        <w:rPr>
          <w:rFonts w:ascii="Verdana" w:hAnsi="Verdana"/>
          <w:b/>
          <w:color w:val="000000"/>
          <w:sz w:val="16"/>
          <w:szCs w:val="16"/>
          <w:shd w:val="clear" w:color="auto" w:fill="FFFFFF"/>
        </w:rPr>
      </w:pPr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 xml:space="preserve">Классификация WKU – </w:t>
      </w:r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  <w:lang w:val="en-US"/>
        </w:rPr>
        <w:t>IV</w:t>
      </w:r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 xml:space="preserve"> группа, </w:t>
      </w:r>
      <w:proofErr w:type="gramStart"/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>работающие</w:t>
      </w:r>
      <w:proofErr w:type="gramEnd"/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 xml:space="preserve"> по следу</w:t>
      </w:r>
    </w:p>
    <w:p w:rsidR="00946CC7" w:rsidRPr="00946CC7" w:rsidRDefault="00946CC7">
      <w:pPr>
        <w:rPr>
          <w:rFonts w:ascii="Verdana" w:hAnsi="Verdana"/>
          <w:b/>
          <w:color w:val="000000"/>
          <w:sz w:val="16"/>
          <w:szCs w:val="16"/>
          <w:shd w:val="clear" w:color="auto" w:fill="FFFFFF"/>
        </w:rPr>
      </w:pPr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>Применение – охота, собака – компаньон</w:t>
      </w:r>
    </w:p>
    <w:p w:rsidR="00946CC7" w:rsidRPr="00946CC7" w:rsidRDefault="00946CC7">
      <w:pPr>
        <w:rPr>
          <w:rFonts w:ascii="Verdana" w:hAnsi="Verdana"/>
          <w:b/>
          <w:bCs/>
          <w:color w:val="000000"/>
          <w:sz w:val="16"/>
          <w:szCs w:val="16"/>
          <w:shd w:val="clear" w:color="auto" w:fill="A8D1A3"/>
        </w:rPr>
      </w:pPr>
      <w:r w:rsidRPr="00946CC7">
        <w:rPr>
          <w:rFonts w:ascii="Verdana" w:hAnsi="Verdana"/>
          <w:b/>
          <w:color w:val="000000"/>
          <w:sz w:val="16"/>
          <w:szCs w:val="16"/>
          <w:shd w:val="clear" w:color="auto" w:fill="FFFFFF"/>
        </w:rPr>
        <w:t>Дата последних дополнений стандарта – 05.03.2016</w:t>
      </w:r>
    </w:p>
    <w:p w:rsidR="00946CC7" w:rsidRPr="00946CC7" w:rsidRDefault="00946CC7">
      <w:pPr>
        <w:rPr>
          <w:rFonts w:ascii="Verdana" w:hAnsi="Verdana"/>
          <w:b/>
          <w:bCs/>
          <w:color w:val="000000"/>
          <w:sz w:val="18"/>
          <w:szCs w:val="18"/>
          <w:shd w:val="clear" w:color="auto" w:fill="A8D1A3"/>
        </w:rPr>
      </w:pPr>
    </w:p>
    <w:p w:rsidR="0053064E" w:rsidRDefault="0053064E">
      <w:pPr>
        <w:rPr>
          <w:rFonts w:ascii="Verdana" w:hAnsi="Verdana"/>
          <w:b/>
          <w:bCs/>
          <w:color w:val="000000"/>
          <w:sz w:val="18"/>
          <w:szCs w:val="18"/>
          <w:shd w:val="clear" w:color="auto" w:fill="A8D1A3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68119" cy="2520000"/>
            <wp:effectExtent l="19050" t="0" r="3731" b="0"/>
            <wp:docPr id="1" name="Picture 1" descr="http://ysatik.com/wp-content/uploads/0_5d9a0_fcc32343_XL28129.jpg.pagespeed.ce_.Unq5k-Im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ysatik.com/wp-content/uploads/0_5d9a0_fcc32343_XL28129.jpg.pagespeed.ce_.Unq5k-Im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119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64E" w:rsidRDefault="0053064E">
      <w:pPr>
        <w:rPr>
          <w:rFonts w:ascii="Verdana" w:hAnsi="Verdana"/>
          <w:b/>
          <w:bCs/>
          <w:color w:val="000000"/>
          <w:sz w:val="18"/>
          <w:szCs w:val="18"/>
          <w:shd w:val="clear" w:color="auto" w:fill="A8D1A3"/>
          <w:lang w:val="en-US"/>
        </w:rPr>
      </w:pPr>
    </w:p>
    <w:p w:rsidR="004578F5" w:rsidRDefault="00946CC7">
      <w:pPr>
        <w:rPr>
          <w:rFonts w:ascii="Verdana" w:hAnsi="Verdana"/>
          <w:color w:val="000000"/>
          <w:sz w:val="14"/>
          <w:szCs w:val="14"/>
          <w:shd w:val="clear" w:color="auto" w:fill="FFFFFF"/>
        </w:rPr>
      </w:pPr>
      <w:r w:rsidRPr="00946CC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История породы.</w:t>
      </w:r>
      <w:r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Как свидетельствует название породы, родина ее - Таиланд. Таи - группа народов в странах Индокитая, Южного Китая и Северо-восточной Индии. Их собаки, относящиеся к </w:t>
      </w:r>
      <w:proofErr w:type="gram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примитивным</w:t>
      </w:r>
      <w:proofErr w:type="gram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, видимо, происходят от парий. Однако о происхождении тайской собаки с ремнем (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риджем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на спине существует несколько версий. </w:t>
      </w:r>
      <w:proofErr w:type="gram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Остается загадкой, были ли собаки с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риджем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завезены мореплавателями из других краев Юго-Восточной Азии, где существовали подобные собаки, например собака с острова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Фу-Куок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).</w:t>
      </w:r>
      <w:proofErr w:type="gram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Возможно также, что работорговцы привезли с собой из Африки собак с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риджем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в Таиланд, а позднее и в Индию. </w:t>
      </w:r>
      <w:proofErr w:type="gram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Однако</w:t>
      </w:r>
      <w:r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,</w:t>
      </w:r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в тропических странах</w:t>
      </w:r>
      <w:r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широко известны</w:t>
      </w:r>
      <w:r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собаки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шэньси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(группы собак, аналогичные париям), у которых с тайским</w:t>
      </w:r>
      <w:r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риджбеком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много общего во внешности и поведении.</w:t>
      </w:r>
      <w:proofErr w:type="gram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Предполагают, что порода существовала уже четыре века назад. Во всяком </w:t>
      </w:r>
      <w:proofErr w:type="gram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случае</w:t>
      </w:r>
      <w:proofErr w:type="gramEnd"/>
      <w:r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в старинных тайских рукописях, возраст которых 360 лет, описаны собаки типа современного тайского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риджбека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. Кроме того, в пещерах Таиланда сохранились рисунки, изображающие собак, похожих </w:t>
      </w:r>
      <w:proofErr w:type="gram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на</w:t>
      </w:r>
      <w:proofErr w:type="gram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тайского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риджбека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. Этим рисункам более 3 тысяч лет. Все это позволяет склоняться к мысли о том, что это древняя аборигенная порода, сложившаяся на основе местных собак типа парий (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шэньси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). Собака в Таиланде сторожила дом, в доме же сторож ловил грызунов и змей. Несколько тайских собак легко ловят небольших зверей и даже копытных. В отличие от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родезийского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риджбека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gram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который</w:t>
      </w:r>
      <w:proofErr w:type="gram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выгоняет дичь на охотника,</w:t>
      </w:r>
      <w:r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</w:t>
      </w:r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тайский </w:t>
      </w:r>
      <w:proofErr w:type="spellStart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>риджбек</w:t>
      </w:r>
      <w:proofErr w:type="spellEnd"/>
      <w:r w:rsidR="004578F5" w:rsidRPr="00946C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расправляется с ней на месте</w:t>
      </w:r>
      <w:r w:rsidR="004578F5">
        <w:rPr>
          <w:rFonts w:ascii="Verdana" w:hAnsi="Verdana"/>
          <w:color w:val="000000"/>
          <w:sz w:val="14"/>
          <w:szCs w:val="14"/>
          <w:shd w:val="clear" w:color="auto" w:fill="FFFFFF"/>
        </w:rPr>
        <w:t>.</w:t>
      </w:r>
    </w:p>
    <w:p w:rsidR="00D33357" w:rsidRPr="00D33357" w:rsidRDefault="002D696D" w:rsidP="00D33357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8"/>
          <w:szCs w:val="18"/>
        </w:rPr>
      </w:pPr>
      <w:r w:rsidRPr="006D3D8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Внешний вид.</w:t>
      </w:r>
      <w:r w:rsidRPr="002D696D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r w:rsidRPr="00D33357">
        <w:rPr>
          <w:rFonts w:ascii="Verdana" w:hAnsi="Verdana"/>
          <w:color w:val="000000"/>
          <w:sz w:val="18"/>
          <w:szCs w:val="18"/>
          <w:shd w:val="clear" w:color="auto" w:fill="FFFFFF"/>
        </w:rPr>
        <w:t>Это собаки средней величины, с атлетическим телосложением, развитой и сильной мускулатурой. У них плотная короткая шерсть, вдоль спины она складывается в характерный гребень (</w:t>
      </w:r>
      <w:proofErr w:type="spellStart"/>
      <w:r w:rsidRPr="00D33357">
        <w:rPr>
          <w:rFonts w:ascii="Verdana" w:hAnsi="Verdana"/>
          <w:color w:val="000000"/>
          <w:sz w:val="18"/>
          <w:szCs w:val="18"/>
          <w:shd w:val="clear" w:color="auto" w:fill="FFFFFF"/>
        </w:rPr>
        <w:t>ридж</w:t>
      </w:r>
      <w:proofErr w:type="spellEnd"/>
      <w:r w:rsidRPr="00D3335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) – полоска шерсти, которая растет против остального направления волос. Гребень </w:t>
      </w:r>
      <w:proofErr w:type="gramStart"/>
      <w:r w:rsidRPr="00D33357">
        <w:rPr>
          <w:rFonts w:ascii="Verdana" w:hAnsi="Verdana"/>
          <w:color w:val="000000"/>
          <w:sz w:val="18"/>
          <w:szCs w:val="18"/>
          <w:shd w:val="clear" w:color="auto" w:fill="FFFFFF"/>
        </w:rPr>
        <w:t>начинается в верхней части корпуса т спускается</w:t>
      </w:r>
      <w:proofErr w:type="gramEnd"/>
      <w:r w:rsidRPr="00D3335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по спине вниз вдоль хребта. Гребень может быть разной длины и формы, но располагаться он должен симметрично от позвоночника и не заходить на бока.</w:t>
      </w:r>
      <w:r w:rsidR="00D33357" w:rsidRPr="00D33357">
        <w:rPr>
          <w:rFonts w:ascii="Arial" w:hAnsi="Arial" w:cs="Arial"/>
          <w:color w:val="000000"/>
          <w:sz w:val="18"/>
          <w:szCs w:val="18"/>
        </w:rPr>
        <w:t xml:space="preserve"> Эти </w:t>
      </w:r>
      <w:r w:rsidR="00D33357">
        <w:rPr>
          <w:rFonts w:ascii="Arial" w:hAnsi="Arial" w:cs="Arial"/>
          <w:color w:val="000000"/>
          <w:sz w:val="18"/>
          <w:szCs w:val="18"/>
        </w:rPr>
        <w:t xml:space="preserve">собаки </w:t>
      </w:r>
      <w:r w:rsidR="00D33357" w:rsidRPr="00D33357">
        <w:rPr>
          <w:rFonts w:ascii="Arial" w:hAnsi="Arial" w:cs="Arial"/>
          <w:color w:val="000000"/>
          <w:sz w:val="18"/>
          <w:szCs w:val="18"/>
        </w:rPr>
        <w:t xml:space="preserve">необычайно красивы. Его сильное, спортивное, гибкое тело просто создано для движения. Как нельзя не обратить внимания на хорошую породистую лошадь, так невозможно не заметить и его. Стоячие уши и «морщины мудрости» на лбу придают </w:t>
      </w:r>
      <w:proofErr w:type="gramStart"/>
      <w:r w:rsidR="00D33357" w:rsidRPr="00D33357">
        <w:rPr>
          <w:rFonts w:ascii="Arial" w:hAnsi="Arial" w:cs="Arial"/>
          <w:color w:val="000000"/>
          <w:sz w:val="18"/>
          <w:szCs w:val="18"/>
        </w:rPr>
        <w:t>морде</w:t>
      </w:r>
      <w:proofErr w:type="gramEnd"/>
      <w:r w:rsidR="00D33357" w:rsidRPr="00D33357">
        <w:rPr>
          <w:rFonts w:ascii="Arial" w:hAnsi="Arial" w:cs="Arial"/>
          <w:color w:val="000000"/>
          <w:sz w:val="18"/>
          <w:szCs w:val="18"/>
        </w:rPr>
        <w:t xml:space="preserve"> собаки крайне серьезное и умное выражение.</w:t>
      </w:r>
    </w:p>
    <w:p w:rsidR="002D696D" w:rsidRPr="002D696D" w:rsidRDefault="002D696D">
      <w:pPr>
        <w:rPr>
          <w:rFonts w:ascii="Verdana" w:hAnsi="Verdana"/>
          <w:color w:val="000000"/>
          <w:sz w:val="16"/>
          <w:szCs w:val="16"/>
          <w:shd w:val="clear" w:color="auto" w:fill="FFFFFF"/>
        </w:rPr>
      </w:pPr>
    </w:p>
    <w:p w:rsidR="0053064E" w:rsidRDefault="002D696D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D3D8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lastRenderedPageBreak/>
        <w:t>Характер и темперамент</w:t>
      </w:r>
      <w:r w:rsidRPr="002D696D">
        <w:rPr>
          <w:rFonts w:ascii="Arial" w:hAnsi="Arial" w:cs="Arial"/>
          <w:b/>
          <w:color w:val="000000"/>
          <w:sz w:val="15"/>
          <w:szCs w:val="15"/>
          <w:shd w:val="clear" w:color="auto" w:fill="FFFFFF"/>
        </w:rPr>
        <w:t>.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</w:t>
      </w:r>
      <w:proofErr w:type="gramStart"/>
      <w:r w:rsidR="00D04373" w:rsidRPr="002D696D">
        <w:rPr>
          <w:rFonts w:ascii="Arial" w:hAnsi="Arial" w:cs="Arial"/>
          <w:color w:val="000000"/>
          <w:sz w:val="18"/>
          <w:szCs w:val="18"/>
          <w:shd w:val="clear" w:color="auto" w:fill="FFFFFF"/>
        </w:rPr>
        <w:t>Главная</w:t>
      </w:r>
      <w:proofErr w:type="gramEnd"/>
      <w:r w:rsidR="00D04373" w:rsidRPr="002D696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особенности характера тайского </w:t>
      </w:r>
      <w:proofErr w:type="spellStart"/>
      <w:r w:rsidR="00D04373" w:rsidRPr="002D696D">
        <w:rPr>
          <w:rFonts w:ascii="Arial" w:hAnsi="Arial" w:cs="Arial"/>
          <w:color w:val="000000"/>
          <w:sz w:val="18"/>
          <w:szCs w:val="18"/>
          <w:shd w:val="clear" w:color="auto" w:fill="FFFFFF"/>
        </w:rPr>
        <w:t>риджбека</w:t>
      </w:r>
      <w:proofErr w:type="spellEnd"/>
      <w:r w:rsidR="00D04373" w:rsidRPr="002D696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– умение добиваться своего. Когда псу нужно добиться благосклонности хозяина, на его </w:t>
      </w:r>
      <w:proofErr w:type="gramStart"/>
      <w:r w:rsidR="00D04373" w:rsidRPr="002D696D">
        <w:rPr>
          <w:rFonts w:ascii="Arial" w:hAnsi="Arial" w:cs="Arial"/>
          <w:color w:val="000000"/>
          <w:sz w:val="18"/>
          <w:szCs w:val="18"/>
          <w:shd w:val="clear" w:color="auto" w:fill="FFFFFF"/>
        </w:rPr>
        <w:t>морде</w:t>
      </w:r>
      <w:proofErr w:type="gramEnd"/>
      <w:r w:rsidR="00D04373" w:rsidRPr="002D696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можно увидеть такую «скорбь всего человечества», перед которой крайне сложно устоять. Такое же незабываемое впечатление производит и "улыбка" тайца"</w:t>
      </w:r>
      <w:r w:rsidR="006F33DF" w:rsidRPr="006F33DF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="00D04373" w:rsidRPr="002D696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Интеллигентный, полный достоинства характер делает собаку совершенно незаметной в квартире, она появляется лишь тогда, когда кому-то нужна.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Тайские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риджбеки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отличаются независимым характером, они удобны для квартирного содержания, их короткая шерсть не пахнет, собаки очень чистоплотны.</w:t>
      </w:r>
      <w:r w:rsidR="006F33DF" w:rsidRPr="006F33D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D04373" w:rsidRPr="002D696D">
        <w:rPr>
          <w:rFonts w:ascii="Arial" w:hAnsi="Arial" w:cs="Arial"/>
          <w:color w:val="000000"/>
          <w:sz w:val="18"/>
          <w:szCs w:val="18"/>
          <w:shd w:val="clear" w:color="auto" w:fill="FFFFFF"/>
        </w:rPr>
        <w:t>Эта собака не будет</w:t>
      </w:r>
      <w:r w:rsidR="00D04373" w:rsidRPr="002D696D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r w:rsidR="00D04373" w:rsidRPr="006D3D89">
        <w:rPr>
          <w:rFonts w:ascii="Arial" w:hAnsi="Arial" w:cs="Arial"/>
          <w:color w:val="000000"/>
          <w:sz w:val="18"/>
          <w:szCs w:val="18"/>
          <w:shd w:val="clear" w:color="auto" w:fill="FFFFFF"/>
        </w:rPr>
        <w:t>заглядывать в глаза любому, обратившему на нее внимание. Для нее важен лишь хозяин и его семья, в которой она может веселиться, "улыбаться" и искренне радоваться. Из-за своего серьезного, внимательного взгляда, а также из-за достаточно прохладного отношения к посторонним она производит впечатление очень серьезной, иногда даже "бойцовской" породы, что в целом даже неплохо</w:t>
      </w:r>
      <w:r w:rsidR="006D3D89">
        <w:rPr>
          <w:rFonts w:ascii="Arial" w:hAnsi="Arial" w:cs="Arial"/>
          <w:color w:val="000000"/>
          <w:sz w:val="18"/>
          <w:szCs w:val="18"/>
          <w:shd w:val="clear" w:color="auto" w:fill="FFFFFF"/>
        </w:rPr>
        <w:t>. Собака ловкая и сообразительная, очень привязывается к членам семьи и любит внимание хозяина.</w:t>
      </w:r>
    </w:p>
    <w:p w:rsidR="00641FC1" w:rsidRDefault="006D3D89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41FC1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Голова</w:t>
      </w:r>
      <w:r w:rsidR="00641FC1" w:rsidRPr="00641FC1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.</w:t>
      </w:r>
      <w:r w:rsidR="00641FC1" w:rsidRP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6F33DF">
        <w:rPr>
          <w:rFonts w:ascii="Arial" w:hAnsi="Arial" w:cs="Arial"/>
          <w:color w:val="000000"/>
          <w:sz w:val="18"/>
          <w:szCs w:val="18"/>
          <w:shd w:val="clear" w:color="auto" w:fill="FFFFFF"/>
        </w:rPr>
        <w:t>Средней длины, череп</w:t>
      </w:r>
      <w:r w:rsidR="00641FC1" w:rsidRP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между </w:t>
      </w:r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641FC1" w:rsidRP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>ушами</w:t>
      </w:r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плоский, при осмотре сбоку слегка </w:t>
      </w:r>
      <w:proofErr w:type="gramStart"/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>округлая</w:t>
      </w:r>
      <w:proofErr w:type="gramEnd"/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Если собака насторожена,- на лбу появляются морщины. </w:t>
      </w:r>
      <w:proofErr w:type="gramStart"/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>Морда</w:t>
      </w:r>
      <w:proofErr w:type="gramEnd"/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имеет клиновидную форму и должна быть короче верхней части головы.</w:t>
      </w:r>
      <w:r w:rsidR="006F33D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Переход выражен ото лба к </w:t>
      </w:r>
      <w:proofErr w:type="gramStart"/>
      <w:r w:rsidR="006F33DF">
        <w:rPr>
          <w:rFonts w:ascii="Arial" w:hAnsi="Arial" w:cs="Arial"/>
          <w:color w:val="000000"/>
          <w:sz w:val="18"/>
          <w:szCs w:val="18"/>
          <w:shd w:val="clear" w:color="auto" w:fill="FFFFFF"/>
        </w:rPr>
        <w:t>морде</w:t>
      </w:r>
      <w:proofErr w:type="gramEnd"/>
      <w:r w:rsidR="006F33DF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Гу</w:t>
      </w:r>
      <w:r w:rsidR="006F33DF">
        <w:rPr>
          <w:rFonts w:ascii="Arial" w:hAnsi="Arial" w:cs="Arial"/>
          <w:color w:val="000000"/>
          <w:sz w:val="18"/>
          <w:szCs w:val="18"/>
          <w:shd w:val="clear" w:color="auto" w:fill="FFFFFF"/>
        </w:rPr>
        <w:t>б</w:t>
      </w:r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ы хорошо натянуты и пигментированы. Спинка носа прямая. Нос – черного цвета. У </w:t>
      </w:r>
      <w:proofErr w:type="gramStart"/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>голубых</w:t>
      </w:r>
      <w:proofErr w:type="gramEnd"/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</w:t>
      </w:r>
      <w:proofErr w:type="spellStart"/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>тайсов</w:t>
      </w:r>
      <w:proofErr w:type="spellEnd"/>
      <w:r w:rsidR="00641FC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нос голубоватый.</w:t>
      </w:r>
    </w:p>
    <w:p w:rsidR="006F33DF" w:rsidRDefault="006F33DF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F33DF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Короткая, грубая голова, длинная, резко опущенная или вздернутая 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морда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 Сырые губы.</w:t>
      </w:r>
    </w:p>
    <w:p w:rsidR="00641FC1" w:rsidRDefault="00641FC1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41FC1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Зубы.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Крупные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, прикус – ножницеобразный. Челюсти крепкие и сильные.</w:t>
      </w:r>
    </w:p>
    <w:p w:rsidR="006F33DF" w:rsidRDefault="006F33DF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F33DF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Мелкие, редкие зубы. Прямой прикус.</w:t>
      </w:r>
    </w:p>
    <w:p w:rsidR="00641FC1" w:rsidRDefault="00641FC1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41FC1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Глаза.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Большие, миндалевидной  формы,</w:t>
      </w:r>
      <w:r w:rsidR="006F33D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коричневого цвета.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У собак голубого окраса глаза бывают янтарного цвета.</w:t>
      </w:r>
    </w:p>
    <w:p w:rsidR="006F33DF" w:rsidRDefault="006F33DF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6F33DF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Маленькие, круглые, выпуклые глаза.</w:t>
      </w:r>
    </w:p>
    <w:p w:rsidR="001E5299" w:rsidRDefault="00641FC1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E529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Уши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 Стоячие, с крепкими хрящами</w:t>
      </w:r>
      <w:r w:rsidR="001E529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среднего размера, имеют треугольную форму, концы направлены вверх с легким наклоном вперед. </w:t>
      </w:r>
    </w:p>
    <w:p w:rsidR="006F33DF" w:rsidRDefault="006F33DF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570F27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 Маленькие, имеющие форму равностороннего треугольника уши, развешенные,</w:t>
      </w:r>
      <w:r w:rsidR="00570F2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со слабыми хрящами.</w:t>
      </w:r>
    </w:p>
    <w:p w:rsidR="001E5299" w:rsidRDefault="001E5299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E529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Шея.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Сильная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, мускулистая, высоко и гордо поставленная, средней длины и слегка выгнута.</w:t>
      </w:r>
    </w:p>
    <w:p w:rsidR="00570F27" w:rsidRDefault="00570F27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570F27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Короткая, загруженная, низко поставленная шея.</w:t>
      </w:r>
    </w:p>
    <w:p w:rsidR="001E5299" w:rsidRDefault="001E5299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E529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Корпус.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Спина ровная и сильная, поясница широкая, круп слегка наклонен. Грудь глубокая, ребра хорошо изогнуты, живот подтянут. </w:t>
      </w:r>
    </w:p>
    <w:p w:rsidR="00570F27" w:rsidRDefault="00570F27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570F27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Слишком растянутый корпус, провисшая или горбатая спина, узкая, мелкая грудь, резко скошенный круп.</w:t>
      </w:r>
    </w:p>
    <w:p w:rsidR="001E5299" w:rsidRDefault="001E5299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E529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Передние конечности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 Лопатки косо поставлены, направлены строго назад. Предплечья прямые, пясти слегка наклонные. Лапы овальные, когти черного цвета, но могут быть светлее в зависимости от окраса.</w:t>
      </w:r>
    </w:p>
    <w:p w:rsidR="00570F27" w:rsidRDefault="00570F27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3B23F9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Недостатки.</w:t>
      </w:r>
      <w:r w:rsidR="003B23F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Искривленные предплечья, </w:t>
      </w:r>
      <w:r w:rsidR="00C963F5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размет, </w:t>
      </w:r>
      <w:r w:rsidR="003B23F9">
        <w:rPr>
          <w:rFonts w:ascii="Arial" w:hAnsi="Arial" w:cs="Arial"/>
          <w:color w:val="000000"/>
          <w:sz w:val="18"/>
          <w:szCs w:val="18"/>
          <w:shd w:val="clear" w:color="auto" w:fill="FFFFFF"/>
        </w:rPr>
        <w:t>распущенная лапа.</w:t>
      </w:r>
    </w:p>
    <w:p w:rsidR="00D33357" w:rsidRDefault="001E5299" w:rsidP="00A50644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E529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Задние конечности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 Бедра хорошо развиты, хорошо выражен коленный угол. Скакательные суставы сильные и низко расположенные. Плюсны прямые и параллельные. Лапы овальной формы.</w:t>
      </w:r>
      <w:r w:rsidR="00A50644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:rsidR="003B23F9" w:rsidRDefault="003B23F9" w:rsidP="00A50644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3B23F9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Слабо выражен коленный и скакательный суставы,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саблистый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постав.</w:t>
      </w:r>
    </w:p>
    <w:p w:rsidR="00D33357" w:rsidRDefault="00A50644" w:rsidP="00A50644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D33357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Хвост.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У основания 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толстый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постепенно сужается к концу. Конец опущенного хвоста достигает скакательных суставов. Собака держит хвост вертикально вверх или изогнутым в форме серпа. </w:t>
      </w:r>
    </w:p>
    <w:p w:rsidR="003B23F9" w:rsidRDefault="003B23F9" w:rsidP="00A50644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3B23F9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Короткий хвост</w:t>
      </w:r>
      <w:r w:rsidR="00C963F5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:rsidR="00230D23" w:rsidRDefault="00A50644" w:rsidP="00477C6C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D33357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Шерсть.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Гладкая и короткая.</w:t>
      </w:r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>Гребень на спине хорошо выделяется на фоне остальной шерсти. В начале гребня допустимо наличие завитк</w:t>
      </w:r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>о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>в шерсти.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>Супер</w:t>
      </w:r>
      <w:proofErr w:type="spellEnd"/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к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>оротк</w:t>
      </w:r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>ая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>шерсть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– длина шерсти не более 2 мм,</w:t>
      </w:r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>супер</w:t>
      </w:r>
      <w:proofErr w:type="spellEnd"/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короткая шерсть может быть жесткой на ощупь (эффект </w:t>
      </w:r>
      <w:proofErr w:type="spellStart"/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>небритости</w:t>
      </w:r>
      <w:proofErr w:type="spellEnd"/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), заметны голые участки на голове, ушах, конечностях, сквозь шерсть просвечивается кожа </w:t>
      </w:r>
      <w:proofErr w:type="gramStart"/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( </w:t>
      </w:r>
      <w:proofErr w:type="gramEnd"/>
      <w:r w:rsidR="00477C6C">
        <w:rPr>
          <w:rFonts w:ascii="Arial" w:hAnsi="Arial" w:cs="Arial"/>
          <w:color w:val="000000"/>
          <w:sz w:val="18"/>
          <w:szCs w:val="18"/>
          <w:shd w:val="clear" w:color="auto" w:fill="FFFFFF"/>
        </w:rPr>
        <w:t>черная собака может казаться голубой). Такая шерсть плохо защищает</w:t>
      </w:r>
      <w:r w:rsidR="00230D23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собаку от холода, влаги и солнца.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230D23">
        <w:rPr>
          <w:rFonts w:ascii="Arial" w:hAnsi="Arial" w:cs="Arial"/>
          <w:color w:val="000000"/>
          <w:sz w:val="18"/>
          <w:szCs w:val="18"/>
          <w:shd w:val="clear" w:color="auto" w:fill="FFFFFF"/>
        </w:rPr>
        <w:t>В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>елюр</w:t>
      </w:r>
      <w:r w:rsidR="00230D23">
        <w:rPr>
          <w:rFonts w:ascii="Arial" w:hAnsi="Arial" w:cs="Arial"/>
          <w:color w:val="000000"/>
          <w:sz w:val="18"/>
          <w:szCs w:val="18"/>
          <w:shd w:val="clear" w:color="auto" w:fill="FFFFFF"/>
        </w:rPr>
        <w:t>овая (бархатная), плотная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– длина шерсти от 2 мм 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lastRenderedPageBreak/>
        <w:t>до 1 см</w:t>
      </w:r>
      <w:r w:rsidR="00230D23">
        <w:rPr>
          <w:rFonts w:ascii="Arial" w:hAnsi="Arial" w:cs="Arial"/>
          <w:color w:val="000000"/>
          <w:sz w:val="18"/>
          <w:szCs w:val="18"/>
          <w:shd w:val="clear" w:color="auto" w:fill="FFFFFF"/>
        </w:rPr>
        <w:t>, длина одинакова по всему телу, не должны быть  лысые участки.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</w:t>
      </w:r>
      <w:r w:rsidR="00230D23">
        <w:rPr>
          <w:rFonts w:ascii="Arial" w:hAnsi="Arial" w:cs="Arial"/>
          <w:color w:val="000000"/>
          <w:sz w:val="18"/>
          <w:szCs w:val="18"/>
          <w:shd w:val="clear" w:color="auto" w:fill="FFFFFF"/>
        </w:rPr>
        <w:t>С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>тандартн</w:t>
      </w:r>
      <w:r w:rsidR="00230D23">
        <w:rPr>
          <w:rFonts w:ascii="Arial" w:hAnsi="Arial" w:cs="Arial"/>
          <w:color w:val="000000"/>
          <w:sz w:val="18"/>
          <w:szCs w:val="18"/>
          <w:shd w:val="clear" w:color="auto" w:fill="FFFFFF"/>
        </w:rPr>
        <w:t>ая -</w:t>
      </w:r>
      <w:r w:rsidR="00D3335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с длиной шерсти от 1 до 2 см.</w:t>
      </w:r>
      <w:r w:rsidR="00570F2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230D23">
        <w:rPr>
          <w:rFonts w:ascii="Arial" w:hAnsi="Arial" w:cs="Arial"/>
          <w:color w:val="000000"/>
          <w:sz w:val="18"/>
          <w:szCs w:val="18"/>
          <w:shd w:val="clear" w:color="auto" w:fill="FFFFFF"/>
        </w:rPr>
        <w:t>Такая шерсть плотная, блестящая, мягкая и гладкая на ощупь.</w:t>
      </w:r>
      <w:r w:rsidR="00570F2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230D23">
        <w:rPr>
          <w:rFonts w:ascii="Arial" w:hAnsi="Arial" w:cs="Arial"/>
          <w:color w:val="000000"/>
          <w:sz w:val="18"/>
          <w:szCs w:val="18"/>
          <w:shd w:val="clear" w:color="auto" w:fill="FFFFFF"/>
        </w:rPr>
        <w:t>Шерсть может быть длиннее на шее и хвосте.</w:t>
      </w:r>
    </w:p>
    <w:p w:rsidR="00A712C3" w:rsidRPr="00D04373" w:rsidRDefault="00C963F5" w:rsidP="00C963F5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r w:rsidRPr="00C963F5">
        <w:rPr>
          <w:rFonts w:ascii="Arial" w:hAnsi="Arial" w:cs="Arial"/>
          <w:b/>
          <w:i/>
          <w:color w:val="000000"/>
          <w:sz w:val="18"/>
          <w:szCs w:val="18"/>
          <w:shd w:val="clear" w:color="auto" w:fill="FFFFFF"/>
        </w:rPr>
        <w:t>Недостатки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 Удлиненная шерсть по всему корпусу.</w:t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8"/>
          <w:szCs w:val="18"/>
        </w:rPr>
      </w:pPr>
      <w:r w:rsidRPr="00570F27">
        <w:rPr>
          <w:rFonts w:ascii="Arial" w:hAnsi="Arial" w:cs="Arial"/>
          <w:color w:val="000000"/>
          <w:sz w:val="18"/>
          <w:szCs w:val="18"/>
        </w:rPr>
        <w:t xml:space="preserve">Как видно на фото, у тайского </w:t>
      </w:r>
      <w:proofErr w:type="spellStart"/>
      <w:r w:rsidRPr="00570F27">
        <w:rPr>
          <w:rFonts w:ascii="Arial" w:hAnsi="Arial" w:cs="Arial"/>
          <w:color w:val="000000"/>
          <w:sz w:val="18"/>
          <w:szCs w:val="18"/>
        </w:rPr>
        <w:t>риджбека</w:t>
      </w:r>
      <w:proofErr w:type="spellEnd"/>
      <w:r w:rsidRPr="00570F27">
        <w:rPr>
          <w:rFonts w:ascii="Arial" w:hAnsi="Arial" w:cs="Arial"/>
          <w:color w:val="000000"/>
          <w:sz w:val="18"/>
          <w:szCs w:val="18"/>
        </w:rPr>
        <w:t xml:space="preserve"> на спине вдоль хребта волос растет в направлении от хвоста к голове, образуя </w:t>
      </w:r>
      <w:proofErr w:type="spellStart"/>
      <w:r w:rsidRPr="00570F27">
        <w:rPr>
          <w:rFonts w:ascii="Arial" w:hAnsi="Arial" w:cs="Arial"/>
          <w:color w:val="000000"/>
          <w:sz w:val="18"/>
          <w:szCs w:val="18"/>
        </w:rPr>
        <w:t>ридж</w:t>
      </w:r>
      <w:proofErr w:type="spellEnd"/>
      <w:r w:rsidRPr="00570F27">
        <w:rPr>
          <w:rFonts w:ascii="Arial" w:hAnsi="Arial" w:cs="Arial"/>
          <w:color w:val="000000"/>
          <w:sz w:val="18"/>
          <w:szCs w:val="18"/>
        </w:rPr>
        <w:t xml:space="preserve">. Он начинается в области холки и заканчивается на уровне тазобедренных суставов. В отличие от </w:t>
      </w:r>
      <w:proofErr w:type="spellStart"/>
      <w:r w:rsidRPr="00570F27">
        <w:rPr>
          <w:rFonts w:ascii="Arial" w:hAnsi="Arial" w:cs="Arial"/>
          <w:color w:val="000000"/>
          <w:sz w:val="18"/>
          <w:szCs w:val="18"/>
        </w:rPr>
        <w:t>родезийского</w:t>
      </w:r>
      <w:proofErr w:type="spellEnd"/>
      <w:r w:rsidRPr="00570F27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570F27">
        <w:rPr>
          <w:rFonts w:ascii="Arial" w:hAnsi="Arial" w:cs="Arial"/>
          <w:color w:val="000000"/>
          <w:sz w:val="18"/>
          <w:szCs w:val="18"/>
        </w:rPr>
        <w:t>риджбека</w:t>
      </w:r>
      <w:proofErr w:type="spellEnd"/>
      <w:r w:rsidRPr="00570F27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570F27">
        <w:rPr>
          <w:rFonts w:ascii="Arial" w:hAnsi="Arial" w:cs="Arial"/>
          <w:color w:val="000000"/>
          <w:sz w:val="18"/>
          <w:szCs w:val="18"/>
        </w:rPr>
        <w:t>ридж</w:t>
      </w:r>
      <w:proofErr w:type="spellEnd"/>
      <w:r w:rsidRPr="00570F27">
        <w:rPr>
          <w:rFonts w:ascii="Arial" w:hAnsi="Arial" w:cs="Arial"/>
          <w:color w:val="000000"/>
          <w:sz w:val="18"/>
          <w:szCs w:val="18"/>
        </w:rPr>
        <w:t xml:space="preserve"> у тайской собаки может иметь восемь разных форм:</w:t>
      </w:r>
    </w:p>
    <w:p w:rsidR="00570F27" w:rsidRPr="00570F27" w:rsidRDefault="00570F27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8"/>
          <w:szCs w:val="18"/>
        </w:rPr>
      </w:pP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noProof/>
          <w:color w:val="000000"/>
          <w:sz w:val="15"/>
          <w:szCs w:val="15"/>
        </w:rPr>
        <w:drawing>
          <wp:inline distT="0" distB="0" distL="0" distR="0">
            <wp:extent cx="2556000" cy="1689193"/>
            <wp:effectExtent l="19050" t="0" r="0" b="0"/>
            <wp:docPr id="9" name="Picture 1" descr="http://www.1001dog.com/wp-content/uploads/2014/12/0112a-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1001dog.com/wp-content/uploads/2014/12/0112a-1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689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игла,</w:t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noProof/>
          <w:color w:val="000000"/>
          <w:sz w:val="15"/>
          <w:szCs w:val="15"/>
        </w:rPr>
        <w:drawing>
          <wp:inline distT="0" distB="0" distL="0" distR="0">
            <wp:extent cx="2592000" cy="1716266"/>
            <wp:effectExtent l="19050" t="0" r="0" b="0"/>
            <wp:docPr id="2" name="Picture 2" descr="http://www.1001dog.com/wp-content/uploads/2014/12/0112a-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1001dog.com/wp-content/uploads/2014/12/0112a-1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71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перо,</w:t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noProof/>
          <w:color w:val="000000"/>
          <w:sz w:val="15"/>
          <w:szCs w:val="15"/>
        </w:rPr>
        <w:drawing>
          <wp:inline distT="0" distB="0" distL="0" distR="0">
            <wp:extent cx="2592000" cy="1716266"/>
            <wp:effectExtent l="19050" t="0" r="0" b="0"/>
            <wp:docPr id="3" name="Picture 3" descr="http://www.1001dog.com/wp-content/uploads/2014/12/0112a-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1001dog.com/wp-content/uploads/2014/12/0112a-1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71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стрела,</w:t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noProof/>
          <w:color w:val="000000"/>
          <w:sz w:val="15"/>
          <w:szCs w:val="15"/>
        </w:rPr>
        <w:drawing>
          <wp:inline distT="0" distB="0" distL="0" distR="0">
            <wp:extent cx="2628000" cy="1748252"/>
            <wp:effectExtent l="19050" t="0" r="900" b="0"/>
            <wp:docPr id="4" name="Picture 4" descr="http://www.1001dog.com/wp-content/uploads/2014/12/0112a-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1001dog.com/wp-content/uploads/2014/12/0112a-1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1748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lastRenderedPageBreak/>
        <w:t>гитара,</w:t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noProof/>
          <w:color w:val="000000"/>
          <w:sz w:val="15"/>
          <w:szCs w:val="15"/>
        </w:rPr>
        <w:drawing>
          <wp:inline distT="0" distB="0" distL="0" distR="0">
            <wp:extent cx="2664000" cy="1764935"/>
            <wp:effectExtent l="19050" t="0" r="3000" b="0"/>
            <wp:docPr id="5" name="Picture 5" descr="http://www.1001dog.com/wp-content/uploads/2014/12/0112a-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1001dog.com/wp-content/uploads/2014/12/0112a-1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176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седло,</w:t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noProof/>
          <w:color w:val="000000"/>
          <w:sz w:val="15"/>
          <w:szCs w:val="15"/>
        </w:rPr>
        <w:drawing>
          <wp:inline distT="0" distB="0" distL="0" distR="0">
            <wp:extent cx="2664000" cy="1764935"/>
            <wp:effectExtent l="19050" t="0" r="3000" b="0"/>
            <wp:docPr id="6" name="Picture 6" descr="http://www.1001dog.com/wp-content/uploads/2014/12/0112a-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1001dog.com/wp-content/uploads/2014/12/0112a-1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176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скрипка,</w:t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noProof/>
          <w:color w:val="000000"/>
          <w:sz w:val="15"/>
          <w:szCs w:val="15"/>
        </w:rPr>
        <w:drawing>
          <wp:inline distT="0" distB="0" distL="0" distR="0">
            <wp:extent cx="2628000" cy="1741528"/>
            <wp:effectExtent l="19050" t="0" r="900" b="0"/>
            <wp:docPr id="7" name="Picture 7" descr="http://www.1001dog.com/wp-content/uploads/2014/12/0112a-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1001dog.com/wp-content/uploads/2014/12/0112a-1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1741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лист,</w:t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noProof/>
          <w:color w:val="000000"/>
          <w:sz w:val="15"/>
          <w:szCs w:val="15"/>
        </w:rPr>
        <w:drawing>
          <wp:inline distT="0" distB="0" distL="0" distR="0">
            <wp:extent cx="2815455" cy="1872000"/>
            <wp:effectExtent l="19050" t="0" r="3945" b="0"/>
            <wp:docPr id="8" name="Picture 8" descr="http://www.1001dog.com/wp-content/uploads/2014/12/0112a-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1001dog.com/wp-content/uploads/2014/12/0112a-14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455" cy="18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кегля.</w:t>
      </w:r>
    </w:p>
    <w:p w:rsidR="003B23F9" w:rsidRDefault="003B23F9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center"/>
        <w:rPr>
          <w:rFonts w:ascii="Arial" w:hAnsi="Arial" w:cs="Arial"/>
          <w:color w:val="000000"/>
          <w:sz w:val="15"/>
          <w:szCs w:val="15"/>
        </w:rPr>
      </w:pPr>
    </w:p>
    <w:p w:rsidR="00A712C3" w:rsidRDefault="00A712C3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8"/>
          <w:szCs w:val="18"/>
        </w:rPr>
      </w:pPr>
      <w:r w:rsidRPr="003B23F9">
        <w:rPr>
          <w:rFonts w:ascii="Arial" w:hAnsi="Arial" w:cs="Arial"/>
          <w:color w:val="000000"/>
          <w:sz w:val="18"/>
          <w:szCs w:val="18"/>
        </w:rPr>
        <w:t xml:space="preserve">Стандарт </w:t>
      </w:r>
      <w:proofErr w:type="gramStart"/>
      <w:r w:rsidRPr="003B23F9">
        <w:rPr>
          <w:rFonts w:ascii="Arial" w:hAnsi="Arial" w:cs="Arial"/>
          <w:color w:val="000000"/>
          <w:sz w:val="18"/>
          <w:szCs w:val="18"/>
        </w:rPr>
        <w:t>тайского</w:t>
      </w:r>
      <w:proofErr w:type="gramEnd"/>
      <w:r w:rsidRPr="003B23F9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3B23F9">
        <w:rPr>
          <w:rFonts w:ascii="Arial" w:hAnsi="Arial" w:cs="Arial"/>
          <w:color w:val="000000"/>
          <w:sz w:val="18"/>
          <w:szCs w:val="18"/>
        </w:rPr>
        <w:t>риджбека</w:t>
      </w:r>
      <w:proofErr w:type="spellEnd"/>
      <w:r w:rsidRPr="003B23F9">
        <w:rPr>
          <w:rFonts w:ascii="Arial" w:hAnsi="Arial" w:cs="Arial"/>
          <w:color w:val="000000"/>
          <w:sz w:val="18"/>
          <w:szCs w:val="18"/>
        </w:rPr>
        <w:t xml:space="preserve"> не предусматривает определенной ширины </w:t>
      </w:r>
      <w:proofErr w:type="spellStart"/>
      <w:r w:rsidRPr="003B23F9">
        <w:rPr>
          <w:rFonts w:ascii="Arial" w:hAnsi="Arial" w:cs="Arial"/>
          <w:color w:val="000000"/>
          <w:sz w:val="18"/>
          <w:szCs w:val="18"/>
        </w:rPr>
        <w:t>риджа</w:t>
      </w:r>
      <w:proofErr w:type="spellEnd"/>
      <w:r w:rsidRPr="003B23F9">
        <w:rPr>
          <w:rFonts w:ascii="Arial" w:hAnsi="Arial" w:cs="Arial"/>
          <w:color w:val="000000"/>
          <w:sz w:val="18"/>
          <w:szCs w:val="18"/>
        </w:rPr>
        <w:t xml:space="preserve"> — главное, чтобы он был симметричным и четко очерченным.</w:t>
      </w:r>
    </w:p>
    <w:p w:rsidR="003351AF" w:rsidRDefault="003351AF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8"/>
          <w:szCs w:val="18"/>
        </w:rPr>
      </w:pPr>
      <w:r w:rsidRPr="00C963F5">
        <w:rPr>
          <w:rFonts w:ascii="Arial" w:hAnsi="Arial" w:cs="Arial"/>
          <w:b/>
          <w:i/>
          <w:color w:val="000000"/>
          <w:sz w:val="18"/>
          <w:szCs w:val="18"/>
        </w:rPr>
        <w:t>Недостатки.</w:t>
      </w:r>
      <w:r w:rsidR="00C963F5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gramStart"/>
      <w:r w:rsidR="00C963F5">
        <w:rPr>
          <w:rFonts w:ascii="Arial" w:hAnsi="Arial" w:cs="Arial"/>
          <w:color w:val="000000"/>
          <w:sz w:val="18"/>
          <w:szCs w:val="18"/>
        </w:rPr>
        <w:t>Укороченный</w:t>
      </w:r>
      <w:proofErr w:type="gramEnd"/>
      <w:r w:rsidR="00C963F5">
        <w:rPr>
          <w:rFonts w:ascii="Arial" w:hAnsi="Arial" w:cs="Arial"/>
          <w:color w:val="000000"/>
          <w:sz w:val="18"/>
          <w:szCs w:val="18"/>
        </w:rPr>
        <w:t xml:space="preserve">, недостаточно очерненный </w:t>
      </w:r>
      <w:proofErr w:type="spellStart"/>
      <w:r w:rsidR="00C963F5">
        <w:rPr>
          <w:rFonts w:ascii="Arial" w:hAnsi="Arial" w:cs="Arial"/>
          <w:color w:val="000000"/>
          <w:sz w:val="18"/>
          <w:szCs w:val="18"/>
        </w:rPr>
        <w:t>ридж</w:t>
      </w:r>
      <w:proofErr w:type="spellEnd"/>
      <w:r w:rsidR="00C963F5">
        <w:rPr>
          <w:rFonts w:ascii="Arial" w:hAnsi="Arial" w:cs="Arial"/>
          <w:color w:val="000000"/>
          <w:sz w:val="18"/>
          <w:szCs w:val="18"/>
        </w:rPr>
        <w:t>, отсутствие симметрии.</w:t>
      </w:r>
    </w:p>
    <w:p w:rsidR="003B23F9" w:rsidRPr="003B23F9" w:rsidRDefault="003B23F9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8"/>
          <w:szCs w:val="18"/>
        </w:rPr>
      </w:pPr>
    </w:p>
    <w:p w:rsidR="00570F27" w:rsidRDefault="00570F27" w:rsidP="00570F27">
      <w:pPr>
        <w:pStyle w:val="NormalWeb"/>
        <w:shd w:val="clear" w:color="auto" w:fill="FFFFFF"/>
        <w:spacing w:before="0" w:beforeAutospacing="0" w:after="0" w:afterAutospacing="0" w:line="301" w:lineRule="atLeast"/>
        <w:rPr>
          <w:rFonts w:ascii="Trebuchet MS" w:hAnsi="Trebuchet MS"/>
          <w:color w:val="444444"/>
          <w:sz w:val="18"/>
          <w:szCs w:val="18"/>
        </w:rPr>
      </w:pPr>
      <w:r w:rsidRPr="00230D23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Окрас.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Сплошной – красный, черный, голубой и изабелловый.</w:t>
      </w:r>
      <w:r w:rsidRPr="00230D23">
        <w:rPr>
          <w:rFonts w:ascii="Trebuchet MS" w:hAnsi="Trebuchet MS"/>
          <w:color w:val="444444"/>
          <w:sz w:val="18"/>
          <w:szCs w:val="18"/>
        </w:rPr>
        <w:t xml:space="preserve"> </w:t>
      </w:r>
    </w:p>
    <w:p w:rsidR="00570F27" w:rsidRPr="00B7273C" w:rsidRDefault="00570F27" w:rsidP="00C963F5">
      <w:pPr>
        <w:pStyle w:val="NormalWeb"/>
        <w:shd w:val="clear" w:color="auto" w:fill="FFFFFF"/>
        <w:spacing w:line="193" w:lineRule="atLeast"/>
        <w:jc w:val="both"/>
        <w:rPr>
          <w:rFonts w:ascii="Verdana" w:hAnsi="Verdana"/>
          <w:color w:val="000000"/>
          <w:sz w:val="18"/>
          <w:szCs w:val="18"/>
        </w:rPr>
      </w:pPr>
      <w:r w:rsidRPr="00B7273C">
        <w:rPr>
          <w:rFonts w:ascii="Trebuchet MS" w:hAnsi="Trebuchet MS"/>
          <w:b/>
          <w:i/>
          <w:color w:val="444444"/>
          <w:sz w:val="18"/>
          <w:szCs w:val="18"/>
        </w:rPr>
        <w:t>Красный</w:t>
      </w:r>
      <w:r w:rsidRPr="00B7273C">
        <w:rPr>
          <w:rFonts w:ascii="Trebuchet MS" w:hAnsi="Trebuchet MS"/>
          <w:b/>
          <w:color w:val="444444"/>
          <w:sz w:val="18"/>
          <w:szCs w:val="18"/>
        </w:rPr>
        <w:t>.</w:t>
      </w:r>
      <w:r>
        <w:rPr>
          <w:rFonts w:ascii="Trebuchet MS" w:hAnsi="Trebuchet MS"/>
          <w:color w:val="444444"/>
          <w:sz w:val="16"/>
          <w:szCs w:val="16"/>
        </w:rPr>
        <w:t xml:space="preserve"> С</w:t>
      </w:r>
      <w:r w:rsidRPr="00B7273C">
        <w:rPr>
          <w:rFonts w:ascii="Verdana" w:hAnsi="Verdana"/>
          <w:color w:val="000000"/>
          <w:sz w:val="18"/>
          <w:szCs w:val="18"/>
        </w:rPr>
        <w:t>амый распространенный и любимый в Таиланде, возможно, потому что это цвет солнца, золота. Считается, что он приносит богатство и удачу. Красный окрас – «оригинальный». Красные линии очень многочисленны и в племенном плане самые стабильные. Стоит отметить,</w:t>
      </w:r>
      <w:r w:rsidR="00C963F5"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что</w:t>
      </w:r>
      <w:r w:rsidRPr="00B7273C">
        <w:rPr>
          <w:rFonts w:ascii="Verdana" w:hAnsi="Verdana"/>
          <w:color w:val="000000"/>
          <w:sz w:val="18"/>
          <w:szCs w:val="18"/>
        </w:rPr>
        <w:t xml:space="preserve"> и анатомия красных собак лучше, чем у других окрасов. Оттенки красного</w:t>
      </w:r>
      <w:r w:rsidR="00C963F5">
        <w:rPr>
          <w:rFonts w:ascii="Verdana" w:hAnsi="Verdana"/>
          <w:color w:val="000000"/>
          <w:sz w:val="18"/>
          <w:szCs w:val="18"/>
        </w:rPr>
        <w:t xml:space="preserve"> -</w:t>
      </w:r>
      <w:r w:rsidRPr="00B7273C">
        <w:rPr>
          <w:rFonts w:ascii="Verdana" w:hAnsi="Verdana"/>
          <w:color w:val="000000"/>
          <w:sz w:val="18"/>
          <w:szCs w:val="18"/>
        </w:rPr>
        <w:t xml:space="preserve"> каштановый, темная бронза (очень темный красный с затемненной </w:t>
      </w:r>
      <w:proofErr w:type="gramStart"/>
      <w:r w:rsidRPr="00B7273C">
        <w:rPr>
          <w:rFonts w:ascii="Verdana" w:hAnsi="Verdana"/>
          <w:color w:val="000000"/>
          <w:sz w:val="18"/>
          <w:szCs w:val="18"/>
        </w:rPr>
        <w:t>мордой</w:t>
      </w:r>
      <w:proofErr w:type="gramEnd"/>
      <w:r w:rsidRPr="00B7273C">
        <w:rPr>
          <w:rFonts w:ascii="Verdana" w:hAnsi="Verdana"/>
          <w:color w:val="000000"/>
          <w:sz w:val="18"/>
          <w:szCs w:val="18"/>
        </w:rPr>
        <w:t xml:space="preserve">, почти черный), </w:t>
      </w:r>
      <w:proofErr w:type="spellStart"/>
      <w:r w:rsidRPr="00B7273C">
        <w:rPr>
          <w:rFonts w:ascii="Verdana" w:hAnsi="Verdana"/>
          <w:color w:val="000000"/>
          <w:sz w:val="18"/>
          <w:szCs w:val="18"/>
        </w:rPr>
        <w:t>суперред</w:t>
      </w:r>
      <w:proofErr w:type="spellEnd"/>
      <w:r w:rsidRPr="00B7273C">
        <w:rPr>
          <w:rFonts w:ascii="Verdana" w:hAnsi="Verdana"/>
          <w:color w:val="000000"/>
          <w:sz w:val="18"/>
          <w:szCs w:val="18"/>
        </w:rPr>
        <w:t xml:space="preserve"> или </w:t>
      </w:r>
      <w:proofErr w:type="spellStart"/>
      <w:r w:rsidRPr="00B7273C">
        <w:rPr>
          <w:rFonts w:ascii="Verdana" w:hAnsi="Verdana"/>
          <w:color w:val="000000"/>
          <w:sz w:val="18"/>
          <w:szCs w:val="18"/>
        </w:rPr>
        <w:t>махагон</w:t>
      </w:r>
      <w:proofErr w:type="spellEnd"/>
      <w:r w:rsidRPr="00B7273C">
        <w:rPr>
          <w:rFonts w:ascii="Verdana" w:hAnsi="Verdana"/>
          <w:color w:val="000000"/>
          <w:sz w:val="18"/>
          <w:szCs w:val="18"/>
        </w:rPr>
        <w:t xml:space="preserve"> или йод (насыщенно-красный без единого черного волоса, как у ирландских сеттеров), стандартный красный, золото, пшеничный, песочный. У всех оттенков желательна черная маска. Многие красные собаки имели небольшое </w:t>
      </w:r>
      <w:proofErr w:type="spellStart"/>
      <w:r w:rsidRPr="00B7273C">
        <w:rPr>
          <w:rFonts w:ascii="Verdana" w:hAnsi="Verdana"/>
          <w:color w:val="000000"/>
          <w:sz w:val="18"/>
          <w:szCs w:val="18"/>
        </w:rPr>
        <w:t>зачернение</w:t>
      </w:r>
      <w:proofErr w:type="spellEnd"/>
      <w:r w:rsidRPr="00B7273C">
        <w:rPr>
          <w:rFonts w:ascii="Verdana" w:hAnsi="Verdana"/>
          <w:color w:val="000000"/>
          <w:sz w:val="18"/>
          <w:szCs w:val="18"/>
        </w:rPr>
        <w:t xml:space="preserve"> (пятно, треугольник или кольцо) на середине или на конце хвоста. При этом нос, веки, когти черные! Красные собаки имеют более густую и «длинноватую» шерсть (стандарт), имеют крепкую </w:t>
      </w:r>
      <w:proofErr w:type="spellStart"/>
      <w:r w:rsidRPr="00B7273C">
        <w:rPr>
          <w:rFonts w:ascii="Verdana" w:hAnsi="Verdana"/>
          <w:color w:val="000000"/>
          <w:sz w:val="18"/>
          <w:szCs w:val="18"/>
        </w:rPr>
        <w:t>конституцию.</w:t>
      </w:r>
      <w:r w:rsidR="00C963F5">
        <w:rPr>
          <w:rFonts w:ascii="Verdana" w:hAnsi="Verdana"/>
          <w:color w:val="000000"/>
          <w:sz w:val="18"/>
          <w:szCs w:val="18"/>
        </w:rPr>
        <w:t>С</w:t>
      </w:r>
      <w:proofErr w:type="spellEnd"/>
      <w:r w:rsidR="00C963F5">
        <w:rPr>
          <w:rFonts w:ascii="Verdana" w:hAnsi="Verdana"/>
          <w:color w:val="000000"/>
          <w:sz w:val="18"/>
          <w:szCs w:val="18"/>
        </w:rPr>
        <w:t xml:space="preserve"> генетической точки зрения красный – окрас доминантный.</w:t>
      </w:r>
      <w:r w:rsidRPr="00B7273C">
        <w:rPr>
          <w:rFonts w:ascii="Verdana" w:hAnsi="Verdana"/>
          <w:color w:val="000000"/>
          <w:sz w:val="18"/>
          <w:szCs w:val="18"/>
        </w:rPr>
        <w:t xml:space="preserve">  </w:t>
      </w:r>
    </w:p>
    <w:p w:rsidR="00570F27" w:rsidRPr="00B7273C" w:rsidRDefault="00570F27" w:rsidP="00570F27">
      <w:pPr>
        <w:pStyle w:val="NormalWeb"/>
        <w:shd w:val="clear" w:color="auto" w:fill="FFFFFF"/>
        <w:spacing w:before="0" w:beforeAutospacing="0" w:after="75" w:afterAutospacing="0" w:line="236" w:lineRule="atLeast"/>
        <w:rPr>
          <w:rFonts w:ascii="Verdana" w:hAnsi="Verdana"/>
          <w:color w:val="000000"/>
          <w:sz w:val="18"/>
          <w:szCs w:val="18"/>
        </w:rPr>
      </w:pPr>
      <w:r w:rsidRPr="00B7273C">
        <w:rPr>
          <w:rFonts w:ascii="Verdana" w:hAnsi="Verdana"/>
          <w:b/>
          <w:i/>
          <w:color w:val="000000"/>
          <w:sz w:val="18"/>
          <w:szCs w:val="18"/>
        </w:rPr>
        <w:t>Черный.</w:t>
      </w:r>
      <w:r w:rsidRPr="00B7273C">
        <w:rPr>
          <w:rFonts w:ascii="Verdana" w:hAnsi="Verdana"/>
          <w:color w:val="000000"/>
          <w:sz w:val="18"/>
          <w:szCs w:val="18"/>
        </w:rPr>
        <w:t xml:space="preserve"> Достаточно редко встречается в Таиланде, он моден в Европе ведь черный – это классика, элегантность.  Мочка носа и веки должны быть черными, глаза как можно более темными (часто встречаются черные собаки с глазами цвета янтаря). Оттенки черного: антрацит (чуть осветленный, наличие серого оттенка), черный бархат (глубокий радикально черный). Некоторые собаки имеют шоколадный оттенок шерсти. Черный окрас доминантный.</w:t>
      </w:r>
      <w:r w:rsidRPr="00B7273C">
        <w:rPr>
          <w:rFonts w:ascii="Verdana" w:hAnsi="Verdana"/>
          <w:color w:val="000000"/>
          <w:sz w:val="18"/>
          <w:szCs w:val="18"/>
        </w:rPr>
        <w:br/>
        <w:t> </w:t>
      </w:r>
    </w:p>
    <w:p w:rsidR="00570F27" w:rsidRPr="00B7273C" w:rsidRDefault="00570F27" w:rsidP="00570F27">
      <w:pPr>
        <w:pStyle w:val="NormalWeb"/>
        <w:shd w:val="clear" w:color="auto" w:fill="FFFFFF"/>
        <w:spacing w:before="0" w:beforeAutospacing="0" w:after="75" w:afterAutospacing="0" w:line="236" w:lineRule="atLeast"/>
        <w:rPr>
          <w:rFonts w:ascii="Verdana" w:hAnsi="Verdana"/>
          <w:color w:val="000000"/>
          <w:sz w:val="18"/>
          <w:szCs w:val="18"/>
        </w:rPr>
      </w:pPr>
      <w:r w:rsidRPr="00B7273C">
        <w:rPr>
          <w:rFonts w:ascii="Verdana" w:hAnsi="Verdana"/>
          <w:b/>
          <w:i/>
          <w:color w:val="000000"/>
          <w:sz w:val="18"/>
          <w:szCs w:val="18"/>
        </w:rPr>
        <w:t>Голубой.</w:t>
      </w:r>
      <w:r w:rsidRPr="00B7273C">
        <w:rPr>
          <w:rFonts w:ascii="Verdana" w:hAnsi="Verdana"/>
          <w:color w:val="000000"/>
          <w:sz w:val="18"/>
          <w:szCs w:val="18"/>
        </w:rPr>
        <w:t xml:space="preserve"> Очень </w:t>
      </w:r>
      <w:proofErr w:type="gramStart"/>
      <w:r w:rsidRPr="00B7273C">
        <w:rPr>
          <w:rFonts w:ascii="Verdana" w:hAnsi="Verdana"/>
          <w:color w:val="000000"/>
          <w:sz w:val="18"/>
          <w:szCs w:val="18"/>
        </w:rPr>
        <w:t>популярен</w:t>
      </w:r>
      <w:proofErr w:type="gramEnd"/>
      <w:r w:rsidRPr="00B7273C">
        <w:rPr>
          <w:rFonts w:ascii="Verdana" w:hAnsi="Verdana"/>
          <w:color w:val="000000"/>
          <w:sz w:val="18"/>
          <w:szCs w:val="18"/>
        </w:rPr>
        <w:t xml:space="preserve"> в Европе, менее популярен в Таиланде. Оттенки</w:t>
      </w:r>
      <w:r>
        <w:rPr>
          <w:rFonts w:ascii="Verdana" w:hAnsi="Verdana"/>
          <w:color w:val="000000"/>
          <w:sz w:val="18"/>
          <w:szCs w:val="18"/>
        </w:rPr>
        <w:t xml:space="preserve"> -</w:t>
      </w:r>
      <w:r w:rsidRPr="00B7273C">
        <w:rPr>
          <w:rFonts w:ascii="Verdana" w:hAnsi="Verdana"/>
          <w:color w:val="000000"/>
          <w:sz w:val="18"/>
          <w:szCs w:val="18"/>
        </w:rPr>
        <w:t xml:space="preserve"> грозовое облако, серебро, встречается оттенок лаванда и лиловый. Мочка носа, веки, губы и глаза должны быть как можно более темными. Глаза янтарного цвета допускаются. Это </w:t>
      </w:r>
      <w:proofErr w:type="spellStart"/>
      <w:r w:rsidRPr="00B7273C">
        <w:rPr>
          <w:rFonts w:ascii="Verdana" w:hAnsi="Verdana"/>
          <w:color w:val="000000"/>
          <w:sz w:val="18"/>
          <w:szCs w:val="18"/>
        </w:rPr>
        <w:t>делютный</w:t>
      </w:r>
      <w:proofErr w:type="spellEnd"/>
      <w:r w:rsidRPr="00B7273C">
        <w:rPr>
          <w:rFonts w:ascii="Verdana" w:hAnsi="Verdana"/>
          <w:color w:val="000000"/>
          <w:sz w:val="18"/>
          <w:szCs w:val="18"/>
        </w:rPr>
        <w:t xml:space="preserve"> окрас (рецессивный).</w:t>
      </w:r>
      <w:r w:rsidRPr="00B7273C">
        <w:rPr>
          <w:rFonts w:ascii="Verdana" w:hAnsi="Verdana"/>
          <w:color w:val="000000"/>
          <w:sz w:val="18"/>
          <w:szCs w:val="18"/>
        </w:rPr>
        <w:br/>
        <w:t> </w:t>
      </w:r>
    </w:p>
    <w:p w:rsidR="00570F27" w:rsidRDefault="00570F27" w:rsidP="00570F27">
      <w:pPr>
        <w:pStyle w:val="NormalWeb"/>
        <w:shd w:val="clear" w:color="auto" w:fill="FFFFFF"/>
        <w:spacing w:before="0" w:beforeAutospacing="0" w:after="75" w:afterAutospacing="0" w:line="236" w:lineRule="atLeast"/>
        <w:rPr>
          <w:rFonts w:ascii="Verdana" w:hAnsi="Verdana"/>
          <w:color w:val="000000"/>
          <w:sz w:val="18"/>
          <w:szCs w:val="18"/>
        </w:rPr>
      </w:pPr>
      <w:r w:rsidRPr="00B7273C">
        <w:rPr>
          <w:rFonts w:ascii="Verdana" w:hAnsi="Verdana"/>
          <w:b/>
          <w:i/>
          <w:color w:val="000000"/>
          <w:sz w:val="18"/>
          <w:szCs w:val="18"/>
        </w:rPr>
        <w:t>Изабелловый.</w:t>
      </w:r>
      <w:r w:rsidRPr="00B7273C">
        <w:rPr>
          <w:rFonts w:ascii="Verdana" w:hAnsi="Verdana"/>
          <w:color w:val="000000"/>
          <w:sz w:val="18"/>
          <w:szCs w:val="18"/>
        </w:rPr>
        <w:t xml:space="preserve"> Голубой маской, цвет глаз осветленный, шерсть может быть такого цвета</w:t>
      </w:r>
      <w:r>
        <w:rPr>
          <w:rFonts w:ascii="Verdana" w:hAnsi="Verdana"/>
          <w:color w:val="000000"/>
          <w:sz w:val="18"/>
          <w:szCs w:val="18"/>
        </w:rPr>
        <w:t xml:space="preserve"> -</w:t>
      </w:r>
      <w:r w:rsidRPr="00B7273C">
        <w:rPr>
          <w:rFonts w:ascii="Verdana" w:hAnsi="Verdana"/>
          <w:color w:val="000000"/>
          <w:sz w:val="18"/>
          <w:szCs w:val="18"/>
        </w:rPr>
        <w:t xml:space="preserve"> какао, топленое молоко, лотос, слоновая кость, ваниль. Таиландцы видят такие оттенки</w:t>
      </w:r>
      <w:r>
        <w:rPr>
          <w:rFonts w:ascii="Verdana" w:hAnsi="Verdana"/>
          <w:color w:val="000000"/>
          <w:sz w:val="18"/>
          <w:szCs w:val="18"/>
        </w:rPr>
        <w:t xml:space="preserve"> -</w:t>
      </w:r>
      <w:r w:rsidRPr="00B7273C">
        <w:rPr>
          <w:rFonts w:ascii="Verdana" w:hAnsi="Verdana"/>
          <w:color w:val="000000"/>
          <w:sz w:val="18"/>
          <w:szCs w:val="18"/>
        </w:rPr>
        <w:t xml:space="preserve"> лотос – роза – креветка – желтый – </w:t>
      </w:r>
      <w:proofErr w:type="spellStart"/>
      <w:r w:rsidRPr="00B7273C">
        <w:rPr>
          <w:rFonts w:ascii="Verdana" w:hAnsi="Verdana"/>
          <w:color w:val="000000"/>
          <w:sz w:val="18"/>
          <w:szCs w:val="18"/>
        </w:rPr>
        <w:t>серожелтый</w:t>
      </w:r>
      <w:proofErr w:type="spellEnd"/>
      <w:r w:rsidRPr="00B7273C">
        <w:rPr>
          <w:rFonts w:ascii="Verdana" w:hAnsi="Verdana"/>
          <w:color w:val="000000"/>
          <w:sz w:val="18"/>
          <w:szCs w:val="18"/>
        </w:rPr>
        <w:t xml:space="preserve"> и песочный. Этот окрас является </w:t>
      </w:r>
      <w:proofErr w:type="spellStart"/>
      <w:r w:rsidRPr="00B7273C">
        <w:rPr>
          <w:rFonts w:ascii="Verdana" w:hAnsi="Verdana"/>
          <w:color w:val="000000"/>
          <w:sz w:val="18"/>
          <w:szCs w:val="18"/>
        </w:rPr>
        <w:t>делютным</w:t>
      </w:r>
      <w:proofErr w:type="spellEnd"/>
      <w:r w:rsidRPr="00B7273C">
        <w:rPr>
          <w:rFonts w:ascii="Verdana" w:hAnsi="Verdana"/>
          <w:color w:val="000000"/>
          <w:sz w:val="18"/>
          <w:szCs w:val="18"/>
        </w:rPr>
        <w:t xml:space="preserve"> (рецессивным).</w:t>
      </w:r>
    </w:p>
    <w:p w:rsidR="003B23F9" w:rsidRPr="00B7273C" w:rsidRDefault="003B23F9" w:rsidP="00570F27">
      <w:pPr>
        <w:pStyle w:val="NormalWeb"/>
        <w:shd w:val="clear" w:color="auto" w:fill="FFFFFF"/>
        <w:spacing w:before="0" w:beforeAutospacing="0" w:after="75" w:afterAutospacing="0" w:line="236" w:lineRule="atLeast"/>
        <w:rPr>
          <w:rFonts w:ascii="Verdana" w:hAnsi="Verdana"/>
          <w:color w:val="000000"/>
          <w:sz w:val="18"/>
          <w:szCs w:val="18"/>
        </w:rPr>
      </w:pPr>
      <w:r w:rsidRPr="001D413B">
        <w:rPr>
          <w:rFonts w:ascii="Verdana" w:hAnsi="Verdana"/>
          <w:b/>
          <w:i/>
          <w:color w:val="000000"/>
          <w:sz w:val="18"/>
          <w:szCs w:val="18"/>
        </w:rPr>
        <w:t>Недостатки</w:t>
      </w:r>
      <w:r>
        <w:rPr>
          <w:rFonts w:ascii="Verdana" w:hAnsi="Verdana"/>
          <w:color w:val="000000"/>
          <w:sz w:val="18"/>
          <w:szCs w:val="18"/>
        </w:rPr>
        <w:t>.</w:t>
      </w:r>
      <w:r w:rsidR="00C963F5">
        <w:rPr>
          <w:rFonts w:ascii="Verdana" w:hAnsi="Verdana"/>
          <w:color w:val="000000"/>
          <w:sz w:val="18"/>
          <w:szCs w:val="18"/>
        </w:rPr>
        <w:t xml:space="preserve"> Отсутствие черной маски</w:t>
      </w:r>
      <w:r w:rsidR="001D413B">
        <w:rPr>
          <w:rFonts w:ascii="Verdana" w:hAnsi="Verdana"/>
          <w:color w:val="000000"/>
          <w:sz w:val="18"/>
          <w:szCs w:val="18"/>
        </w:rPr>
        <w:t xml:space="preserve"> у красного окраса. Слишком светлые нос и глаза </w:t>
      </w:r>
      <w:r w:rsidR="008B725F">
        <w:rPr>
          <w:rFonts w:ascii="Verdana" w:hAnsi="Verdana"/>
          <w:color w:val="000000"/>
          <w:sz w:val="18"/>
          <w:szCs w:val="18"/>
        </w:rPr>
        <w:t>у</w:t>
      </w:r>
      <w:r w:rsidR="001D413B">
        <w:rPr>
          <w:rFonts w:ascii="Verdana" w:hAnsi="Verdana"/>
          <w:color w:val="000000"/>
          <w:sz w:val="18"/>
          <w:szCs w:val="18"/>
        </w:rPr>
        <w:t xml:space="preserve"> собак голубого окраса.</w:t>
      </w:r>
    </w:p>
    <w:p w:rsidR="00D33357" w:rsidRPr="001D413B" w:rsidRDefault="00D33357" w:rsidP="00D33357">
      <w:pPr>
        <w:pStyle w:val="NormalWeb"/>
        <w:shd w:val="clear" w:color="auto" w:fill="FFFFFF"/>
        <w:spacing w:line="193" w:lineRule="atLeast"/>
        <w:jc w:val="both"/>
        <w:rPr>
          <w:rFonts w:ascii="Tahoma" w:hAnsi="Tahoma" w:cs="Tahoma"/>
          <w:color w:val="505050"/>
          <w:sz w:val="20"/>
          <w:szCs w:val="20"/>
        </w:rPr>
      </w:pPr>
      <w:r w:rsidRPr="00570F27">
        <w:rPr>
          <w:rStyle w:val="Strong"/>
          <w:color w:val="505050"/>
          <w:sz w:val="20"/>
          <w:szCs w:val="20"/>
        </w:rPr>
        <w:t>Движения</w:t>
      </w:r>
      <w:r w:rsidR="00570F27" w:rsidRPr="00570F27">
        <w:rPr>
          <w:rStyle w:val="Strong"/>
          <w:color w:val="505050"/>
          <w:sz w:val="20"/>
          <w:szCs w:val="20"/>
        </w:rPr>
        <w:t>.</w:t>
      </w:r>
      <w:r w:rsidR="00570F27">
        <w:rPr>
          <w:rStyle w:val="Strong"/>
          <w:color w:val="505050"/>
          <w:sz w:val="18"/>
          <w:szCs w:val="18"/>
        </w:rPr>
        <w:t xml:space="preserve"> </w:t>
      </w:r>
      <w:r w:rsidRPr="001D413B">
        <w:rPr>
          <w:rFonts w:ascii="Tahoma" w:hAnsi="Tahoma" w:cs="Tahoma"/>
          <w:color w:val="505050"/>
          <w:sz w:val="18"/>
          <w:szCs w:val="18"/>
        </w:rPr>
        <w:t xml:space="preserve">Шаг широкий, без покачивания корпусом. След — </w:t>
      </w:r>
      <w:r w:rsidR="008B725F">
        <w:rPr>
          <w:rFonts w:ascii="Tahoma" w:hAnsi="Tahoma" w:cs="Tahoma"/>
          <w:color w:val="505050"/>
          <w:sz w:val="18"/>
          <w:szCs w:val="18"/>
        </w:rPr>
        <w:t>н</w:t>
      </w:r>
      <w:r w:rsidRPr="001D413B">
        <w:rPr>
          <w:rFonts w:ascii="Tahoma" w:hAnsi="Tahoma" w:cs="Tahoma"/>
          <w:color w:val="505050"/>
          <w:sz w:val="18"/>
          <w:szCs w:val="18"/>
        </w:rPr>
        <w:t>а двух параллельных прямых линиях. При взгляде спереди передние конечности движутся прямолинейно, при этом плечо, локоть и запястье находятся почти в одной плоскости. Если смотреть сзади, то коленный и тазобедренный суставы должны быть почти в одной плоскости. Движения вперед должны быть прямолинейными, без выворачивания лап внутрь или наружу. Все это обеспечивает размашистый шаг и мощный толчок.</w:t>
      </w:r>
      <w:r w:rsidR="00570F27" w:rsidRPr="001D413B">
        <w:rPr>
          <w:rFonts w:ascii="Tahoma" w:hAnsi="Tahoma" w:cs="Tahoma"/>
          <w:color w:val="505050"/>
          <w:sz w:val="18"/>
          <w:szCs w:val="18"/>
        </w:rPr>
        <w:t xml:space="preserve"> </w:t>
      </w:r>
      <w:r w:rsidRPr="001D413B">
        <w:rPr>
          <w:rFonts w:ascii="Tahoma" w:hAnsi="Tahoma" w:cs="Tahoma"/>
          <w:color w:val="505050"/>
          <w:sz w:val="18"/>
          <w:szCs w:val="18"/>
        </w:rPr>
        <w:t>Общая характеристика движений собаки — легкие, плавные, ритмичные.</w:t>
      </w:r>
    </w:p>
    <w:p w:rsidR="003B23F9" w:rsidRDefault="003B23F9" w:rsidP="00D33357">
      <w:pPr>
        <w:pStyle w:val="NormalWeb"/>
        <w:shd w:val="clear" w:color="auto" w:fill="FFFFFF"/>
        <w:spacing w:line="193" w:lineRule="atLeast"/>
        <w:jc w:val="both"/>
        <w:rPr>
          <w:rFonts w:ascii="Tahoma" w:hAnsi="Tahoma" w:cs="Tahoma"/>
          <w:color w:val="505050"/>
          <w:sz w:val="18"/>
          <w:szCs w:val="18"/>
        </w:rPr>
      </w:pPr>
      <w:r w:rsidRPr="003B23F9">
        <w:rPr>
          <w:rFonts w:ascii="Tahoma" w:hAnsi="Tahoma" w:cs="Tahoma"/>
          <w:b/>
          <w:i/>
          <w:color w:val="505050"/>
          <w:sz w:val="18"/>
          <w:szCs w:val="18"/>
        </w:rPr>
        <w:t>Недостатки.</w:t>
      </w:r>
      <w:r>
        <w:rPr>
          <w:rFonts w:ascii="Tahoma" w:hAnsi="Tahoma" w:cs="Tahoma"/>
          <w:color w:val="505050"/>
          <w:sz w:val="18"/>
          <w:szCs w:val="18"/>
        </w:rPr>
        <w:t xml:space="preserve"> Не прямолинейные, тяжелые, связанные движения.</w:t>
      </w:r>
    </w:p>
    <w:p w:rsidR="003351AF" w:rsidRDefault="003351AF" w:rsidP="00D33357">
      <w:pPr>
        <w:pStyle w:val="NormalWeb"/>
        <w:shd w:val="clear" w:color="auto" w:fill="FFFFFF"/>
        <w:spacing w:line="193" w:lineRule="atLeast"/>
        <w:jc w:val="both"/>
        <w:rPr>
          <w:rFonts w:ascii="Tahoma" w:hAnsi="Tahoma" w:cs="Tahoma"/>
          <w:color w:val="505050"/>
          <w:sz w:val="18"/>
          <w:szCs w:val="18"/>
        </w:rPr>
      </w:pPr>
      <w:r w:rsidRPr="003351AF">
        <w:rPr>
          <w:rFonts w:ascii="Tahoma" w:hAnsi="Tahoma" w:cs="Tahoma"/>
          <w:b/>
          <w:color w:val="505050"/>
          <w:sz w:val="18"/>
          <w:szCs w:val="18"/>
        </w:rPr>
        <w:t>Размеры.</w:t>
      </w:r>
      <w:r>
        <w:rPr>
          <w:rFonts w:ascii="Tahoma" w:hAnsi="Tahoma" w:cs="Tahoma"/>
          <w:color w:val="505050"/>
          <w:sz w:val="18"/>
          <w:szCs w:val="18"/>
        </w:rPr>
        <w:t xml:space="preserve"> Высота в холке</w:t>
      </w:r>
    </w:p>
    <w:p w:rsidR="003351AF" w:rsidRDefault="003351AF" w:rsidP="00D33357">
      <w:pPr>
        <w:pStyle w:val="NormalWeb"/>
        <w:shd w:val="clear" w:color="auto" w:fill="FFFFFF"/>
        <w:spacing w:line="193" w:lineRule="atLeast"/>
        <w:jc w:val="both"/>
        <w:rPr>
          <w:rFonts w:ascii="Tahoma" w:hAnsi="Tahoma" w:cs="Tahoma"/>
          <w:color w:val="505050"/>
          <w:sz w:val="18"/>
          <w:szCs w:val="18"/>
        </w:rPr>
      </w:pPr>
      <w:r>
        <w:rPr>
          <w:rFonts w:ascii="Tahoma" w:hAnsi="Tahoma" w:cs="Tahoma"/>
          <w:color w:val="505050"/>
          <w:sz w:val="18"/>
          <w:szCs w:val="18"/>
        </w:rPr>
        <w:t>Кобели – 56 – 61 см., суки – 51 – 56 см. Допустимо отклонение на 2,5 см в обе стороны.</w:t>
      </w:r>
    </w:p>
    <w:p w:rsidR="003351AF" w:rsidRDefault="003351AF" w:rsidP="00D33357">
      <w:pPr>
        <w:pStyle w:val="NormalWeb"/>
        <w:shd w:val="clear" w:color="auto" w:fill="FFFFFF"/>
        <w:spacing w:line="193" w:lineRule="atLeast"/>
        <w:jc w:val="both"/>
        <w:rPr>
          <w:rFonts w:ascii="Tahoma" w:hAnsi="Tahoma" w:cs="Tahoma"/>
          <w:color w:val="505050"/>
          <w:sz w:val="18"/>
          <w:szCs w:val="18"/>
        </w:rPr>
      </w:pPr>
      <w:r>
        <w:rPr>
          <w:rFonts w:ascii="Tahoma" w:hAnsi="Tahoma" w:cs="Tahoma"/>
          <w:color w:val="505050"/>
          <w:sz w:val="18"/>
          <w:szCs w:val="18"/>
        </w:rPr>
        <w:t>Средний вес кобелей – 28 – 32 кг, сук – 20 – 26 кг.</w:t>
      </w:r>
    </w:p>
    <w:p w:rsidR="00D33357" w:rsidRPr="003351AF" w:rsidRDefault="003351AF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351AF">
        <w:rPr>
          <w:rFonts w:ascii="Arial" w:hAnsi="Arial" w:cs="Arial"/>
          <w:b/>
          <w:color w:val="000000"/>
          <w:sz w:val="18"/>
          <w:szCs w:val="18"/>
        </w:rPr>
        <w:t>Диск</w:t>
      </w:r>
      <w:r w:rsidR="008B725F">
        <w:rPr>
          <w:rFonts w:ascii="Arial" w:hAnsi="Arial" w:cs="Arial"/>
          <w:b/>
          <w:color w:val="000000"/>
          <w:sz w:val="18"/>
          <w:szCs w:val="18"/>
        </w:rPr>
        <w:t>в</w:t>
      </w:r>
      <w:r w:rsidRPr="003351AF">
        <w:rPr>
          <w:rFonts w:ascii="Arial" w:hAnsi="Arial" w:cs="Arial"/>
          <w:b/>
          <w:color w:val="000000"/>
          <w:sz w:val="18"/>
          <w:szCs w:val="18"/>
        </w:rPr>
        <w:t>алификация –</w:t>
      </w:r>
    </w:p>
    <w:p w:rsidR="003351AF" w:rsidRDefault="003351AF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Агрессивность или трусость</w:t>
      </w:r>
    </w:p>
    <w:p w:rsidR="0053531A" w:rsidRDefault="0053531A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Двухцветный или трехцветный окрас</w:t>
      </w:r>
    </w:p>
    <w:p w:rsidR="003351AF" w:rsidRDefault="003351AF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Рост выше или ниже более чем на 2,5 см </w:t>
      </w:r>
    </w:p>
    <w:p w:rsidR="003351AF" w:rsidRDefault="003351AF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proofErr w:type="spellStart"/>
      <w:r>
        <w:rPr>
          <w:rFonts w:ascii="Arial" w:hAnsi="Arial" w:cs="Arial"/>
          <w:color w:val="000000"/>
          <w:sz w:val="15"/>
          <w:szCs w:val="15"/>
        </w:rPr>
        <w:t>Недокус</w:t>
      </w:r>
      <w:proofErr w:type="spellEnd"/>
      <w:r>
        <w:rPr>
          <w:rFonts w:ascii="Arial" w:hAnsi="Arial" w:cs="Arial"/>
          <w:color w:val="000000"/>
          <w:sz w:val="15"/>
          <w:szCs w:val="15"/>
        </w:rPr>
        <w:t>, перекус, перекос челюсти</w:t>
      </w:r>
    </w:p>
    <w:p w:rsidR="003351AF" w:rsidRDefault="003351AF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 xml:space="preserve">Отсутствие </w:t>
      </w:r>
      <w:proofErr w:type="spellStart"/>
      <w:r>
        <w:rPr>
          <w:rFonts w:ascii="Arial" w:hAnsi="Arial" w:cs="Arial"/>
          <w:color w:val="000000"/>
          <w:sz w:val="15"/>
          <w:szCs w:val="15"/>
        </w:rPr>
        <w:t>риджа</w:t>
      </w:r>
      <w:proofErr w:type="spellEnd"/>
    </w:p>
    <w:p w:rsidR="003351AF" w:rsidRDefault="003351AF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Длинная шерсть</w:t>
      </w:r>
    </w:p>
    <w:p w:rsidR="001D413B" w:rsidRDefault="001D413B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lastRenderedPageBreak/>
        <w:t>Излом хвоста</w:t>
      </w:r>
    </w:p>
    <w:p w:rsidR="003351AF" w:rsidRDefault="003351AF" w:rsidP="003351AF">
      <w:pPr>
        <w:pStyle w:val="NormalWeb"/>
        <w:shd w:val="clear" w:color="auto" w:fill="FFFFFF"/>
        <w:spacing w:line="193" w:lineRule="atLeast"/>
        <w:jc w:val="both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5"/>
          <w:szCs w:val="15"/>
        </w:rPr>
        <w:t>Крипторхизм односторонний или полный.</w:t>
      </w:r>
    </w:p>
    <w:p w:rsidR="00B972ED" w:rsidRPr="00262973" w:rsidRDefault="00B972ED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</w:p>
    <w:p w:rsidR="00B972ED" w:rsidRPr="00262973" w:rsidRDefault="00B972ED" w:rsidP="00A712C3">
      <w:pPr>
        <w:pStyle w:val="NormalWeb"/>
        <w:shd w:val="clear" w:color="auto" w:fill="FFFFFF"/>
        <w:spacing w:before="0" w:beforeAutospacing="0" w:after="107" w:afterAutospacing="0" w:line="215" w:lineRule="atLeast"/>
        <w:ind w:firstLine="215"/>
        <w:jc w:val="both"/>
        <w:rPr>
          <w:rFonts w:ascii="Arial" w:hAnsi="Arial" w:cs="Arial"/>
          <w:color w:val="000000"/>
          <w:sz w:val="15"/>
          <w:szCs w:val="15"/>
        </w:rPr>
      </w:pPr>
    </w:p>
    <w:sectPr w:rsidR="00B972ED" w:rsidRPr="00262973" w:rsidSect="00B45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751CB"/>
    <w:rsid w:val="00040864"/>
    <w:rsid w:val="000408C4"/>
    <w:rsid w:val="00112312"/>
    <w:rsid w:val="00124659"/>
    <w:rsid w:val="00165C6F"/>
    <w:rsid w:val="00165DD2"/>
    <w:rsid w:val="001D413B"/>
    <w:rsid w:val="001E5299"/>
    <w:rsid w:val="00230D23"/>
    <w:rsid w:val="002458BB"/>
    <w:rsid w:val="00262973"/>
    <w:rsid w:val="002C046E"/>
    <w:rsid w:val="002D696D"/>
    <w:rsid w:val="003351AF"/>
    <w:rsid w:val="00351727"/>
    <w:rsid w:val="00352ACF"/>
    <w:rsid w:val="003751CB"/>
    <w:rsid w:val="003B23F9"/>
    <w:rsid w:val="00455393"/>
    <w:rsid w:val="004578F5"/>
    <w:rsid w:val="00477C6C"/>
    <w:rsid w:val="004C784E"/>
    <w:rsid w:val="00504D03"/>
    <w:rsid w:val="0051782C"/>
    <w:rsid w:val="0053064E"/>
    <w:rsid w:val="0053531A"/>
    <w:rsid w:val="00556F0B"/>
    <w:rsid w:val="00570F27"/>
    <w:rsid w:val="00603521"/>
    <w:rsid w:val="006130D6"/>
    <w:rsid w:val="00625E05"/>
    <w:rsid w:val="006279E4"/>
    <w:rsid w:val="00641FC1"/>
    <w:rsid w:val="006D3D89"/>
    <w:rsid w:val="006F33DF"/>
    <w:rsid w:val="007179B2"/>
    <w:rsid w:val="007806EA"/>
    <w:rsid w:val="007C6B89"/>
    <w:rsid w:val="00862008"/>
    <w:rsid w:val="008B725F"/>
    <w:rsid w:val="00906B99"/>
    <w:rsid w:val="00946CC7"/>
    <w:rsid w:val="00977E85"/>
    <w:rsid w:val="009C06EB"/>
    <w:rsid w:val="00A23F29"/>
    <w:rsid w:val="00A50644"/>
    <w:rsid w:val="00A712C3"/>
    <w:rsid w:val="00B30B26"/>
    <w:rsid w:val="00B45A42"/>
    <w:rsid w:val="00B7273C"/>
    <w:rsid w:val="00B972ED"/>
    <w:rsid w:val="00BD18D8"/>
    <w:rsid w:val="00C56707"/>
    <w:rsid w:val="00C623F3"/>
    <w:rsid w:val="00C95EE1"/>
    <w:rsid w:val="00C963F5"/>
    <w:rsid w:val="00D00B49"/>
    <w:rsid w:val="00D04373"/>
    <w:rsid w:val="00D33357"/>
    <w:rsid w:val="00DE6A4C"/>
    <w:rsid w:val="00E10EF5"/>
    <w:rsid w:val="00E864E5"/>
    <w:rsid w:val="00EC6318"/>
    <w:rsid w:val="00F32D9D"/>
    <w:rsid w:val="00F5591B"/>
    <w:rsid w:val="00FE019B"/>
    <w:rsid w:val="00FE0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A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0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64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56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84E"/>
    <w:rPr>
      <w:b/>
      <w:bCs/>
    </w:rPr>
  </w:style>
  <w:style w:type="character" w:customStyle="1" w:styleId="apple-converted-space">
    <w:name w:val="apple-converted-space"/>
    <w:basedOn w:val="DefaultParagraphFont"/>
    <w:rsid w:val="004C784E"/>
  </w:style>
  <w:style w:type="character" w:styleId="Hyperlink">
    <w:name w:val="Hyperlink"/>
    <w:basedOn w:val="DefaultParagraphFont"/>
    <w:uiPriority w:val="99"/>
    <w:semiHidden/>
    <w:unhideWhenUsed/>
    <w:rsid w:val="00977E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2016-04-28T04:31:00Z</dcterms:created>
  <dcterms:modified xsi:type="dcterms:W3CDTF">2016-05-02T18:12:00Z</dcterms:modified>
</cp:coreProperties>
</file>