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E8D" w:rsidRPr="00484B7D" w:rsidRDefault="00B16E8D">
      <w:pPr>
        <w:rPr>
          <w:b/>
          <w:noProof/>
          <w:sz w:val="28"/>
          <w:szCs w:val="28"/>
          <w:lang w:eastAsia="ru-RU"/>
        </w:rPr>
      </w:pPr>
      <w:r w:rsidRPr="00B16E8D">
        <w:rPr>
          <w:noProof/>
          <w:lang w:eastAsia="ru-RU"/>
        </w:rPr>
        <w:t xml:space="preserve">                </w:t>
      </w:r>
      <w:r>
        <w:rPr>
          <w:noProof/>
          <w:lang w:eastAsia="ru-RU"/>
        </w:rPr>
        <w:t xml:space="preserve">                      </w:t>
      </w:r>
      <w:r w:rsidRPr="00B16E8D">
        <w:rPr>
          <w:noProof/>
          <w:lang w:eastAsia="ru-RU"/>
        </w:rPr>
        <w:t xml:space="preserve">  </w:t>
      </w:r>
      <w:r w:rsidRPr="00484B7D">
        <w:rPr>
          <w:b/>
          <w:noProof/>
          <w:sz w:val="28"/>
          <w:szCs w:val="28"/>
          <w:lang w:eastAsia="ru-RU"/>
        </w:rPr>
        <w:t xml:space="preserve">СТАНДАРТ ПОРОДЫ  </w:t>
      </w:r>
      <w:r w:rsidR="00484B7D" w:rsidRPr="00484B7D">
        <w:rPr>
          <w:b/>
          <w:noProof/>
          <w:sz w:val="28"/>
          <w:szCs w:val="28"/>
          <w:lang w:val="en-US" w:eastAsia="ru-RU"/>
        </w:rPr>
        <w:t>WKU</w:t>
      </w:r>
      <w:r w:rsidR="00484B7D" w:rsidRPr="002C7ACF">
        <w:rPr>
          <w:b/>
          <w:noProof/>
          <w:sz w:val="28"/>
          <w:szCs w:val="28"/>
          <w:lang w:eastAsia="ru-RU"/>
        </w:rPr>
        <w:t xml:space="preserve">  </w:t>
      </w:r>
      <w:r w:rsidRPr="00484B7D">
        <w:rPr>
          <w:b/>
          <w:noProof/>
          <w:sz w:val="28"/>
          <w:szCs w:val="28"/>
          <w:lang w:eastAsia="ru-RU"/>
        </w:rPr>
        <w:t>№ 4.97</w:t>
      </w:r>
    </w:p>
    <w:p w:rsidR="00B16E8D" w:rsidRPr="00484B7D" w:rsidRDefault="00B16E8D">
      <w:pPr>
        <w:rPr>
          <w:b/>
          <w:noProof/>
          <w:sz w:val="28"/>
          <w:szCs w:val="28"/>
          <w:lang w:eastAsia="ru-RU"/>
        </w:rPr>
      </w:pPr>
      <w:r w:rsidRPr="00484B7D">
        <w:rPr>
          <w:b/>
          <w:noProof/>
          <w:sz w:val="28"/>
          <w:szCs w:val="28"/>
          <w:lang w:eastAsia="ru-RU"/>
        </w:rPr>
        <w:t xml:space="preserve">            </w:t>
      </w:r>
      <w:r w:rsidR="00484B7D" w:rsidRPr="002C7ACF">
        <w:rPr>
          <w:b/>
          <w:noProof/>
          <w:sz w:val="28"/>
          <w:szCs w:val="28"/>
          <w:lang w:eastAsia="ru-RU"/>
        </w:rPr>
        <w:t xml:space="preserve">                          </w:t>
      </w:r>
      <w:r w:rsidRPr="00484B7D">
        <w:rPr>
          <w:b/>
          <w:noProof/>
          <w:sz w:val="28"/>
          <w:szCs w:val="28"/>
          <w:lang w:eastAsia="ru-RU"/>
        </w:rPr>
        <w:t xml:space="preserve">  САЛЮКИ (  </w:t>
      </w:r>
      <w:r w:rsidR="00541BE0">
        <w:rPr>
          <w:b/>
          <w:noProof/>
          <w:sz w:val="28"/>
          <w:szCs w:val="28"/>
          <w:lang w:val="en-US" w:eastAsia="ru-RU"/>
        </w:rPr>
        <w:t>SALUKI</w:t>
      </w:r>
      <w:r w:rsidRPr="00484B7D">
        <w:rPr>
          <w:b/>
          <w:noProof/>
          <w:sz w:val="28"/>
          <w:szCs w:val="28"/>
          <w:lang w:eastAsia="ru-RU"/>
        </w:rPr>
        <w:t xml:space="preserve"> )</w:t>
      </w:r>
    </w:p>
    <w:p w:rsidR="00B16E8D" w:rsidRPr="00484B7D" w:rsidRDefault="00B16E8D">
      <w:pPr>
        <w:rPr>
          <w:b/>
          <w:noProof/>
          <w:sz w:val="28"/>
          <w:szCs w:val="28"/>
          <w:lang w:eastAsia="ru-RU"/>
        </w:rPr>
      </w:pPr>
      <w:r w:rsidRPr="00484B7D">
        <w:rPr>
          <w:b/>
          <w:noProof/>
          <w:sz w:val="28"/>
          <w:szCs w:val="28"/>
          <w:lang w:eastAsia="ru-RU"/>
        </w:rPr>
        <w:t>Страна происхождения</w:t>
      </w:r>
      <w:r>
        <w:rPr>
          <w:noProof/>
          <w:lang w:eastAsia="ru-RU"/>
        </w:rPr>
        <w:t xml:space="preserve"> –</w:t>
      </w:r>
      <w:r w:rsidR="00484B7D">
        <w:rPr>
          <w:noProof/>
          <w:lang w:eastAsia="ru-RU"/>
        </w:rPr>
        <w:t xml:space="preserve"> </w:t>
      </w:r>
      <w:r w:rsidR="00484B7D" w:rsidRPr="00484B7D">
        <w:rPr>
          <w:b/>
          <w:noProof/>
          <w:sz w:val="28"/>
          <w:szCs w:val="28"/>
          <w:lang w:eastAsia="ru-RU"/>
        </w:rPr>
        <w:t>Иран (под патронажем Великобритании)</w:t>
      </w:r>
    </w:p>
    <w:p w:rsidR="00B16E8D" w:rsidRPr="00484B7D" w:rsidRDefault="00B16E8D">
      <w:pPr>
        <w:rPr>
          <w:b/>
          <w:noProof/>
          <w:sz w:val="28"/>
          <w:szCs w:val="28"/>
          <w:lang w:eastAsia="ru-RU"/>
        </w:rPr>
      </w:pPr>
      <w:r w:rsidRPr="00484B7D">
        <w:rPr>
          <w:b/>
          <w:noProof/>
          <w:sz w:val="28"/>
          <w:szCs w:val="28"/>
          <w:lang w:eastAsia="ru-RU"/>
        </w:rPr>
        <w:t xml:space="preserve">Классификация  </w:t>
      </w:r>
      <w:r w:rsidR="00484B7D">
        <w:rPr>
          <w:b/>
          <w:noProof/>
          <w:sz w:val="28"/>
          <w:szCs w:val="28"/>
          <w:lang w:val="en-US" w:eastAsia="ru-RU"/>
        </w:rPr>
        <w:t>WKU</w:t>
      </w:r>
      <w:r w:rsidR="00484B7D" w:rsidRPr="00484B7D">
        <w:rPr>
          <w:b/>
          <w:noProof/>
          <w:sz w:val="28"/>
          <w:szCs w:val="28"/>
          <w:lang w:eastAsia="ru-RU"/>
        </w:rPr>
        <w:t xml:space="preserve"> </w:t>
      </w:r>
      <w:r w:rsidRPr="00484B7D">
        <w:rPr>
          <w:b/>
          <w:noProof/>
          <w:sz w:val="28"/>
          <w:szCs w:val="28"/>
          <w:lang w:eastAsia="ru-RU"/>
        </w:rPr>
        <w:t>-</w:t>
      </w:r>
      <w:r>
        <w:rPr>
          <w:noProof/>
          <w:lang w:eastAsia="ru-RU"/>
        </w:rPr>
        <w:t xml:space="preserve"> </w:t>
      </w:r>
      <w:r w:rsidR="00484B7D">
        <w:rPr>
          <w:noProof/>
          <w:lang w:eastAsia="ru-RU"/>
        </w:rPr>
        <w:t xml:space="preserve"> </w:t>
      </w:r>
      <w:r w:rsidR="00484B7D" w:rsidRPr="00484B7D">
        <w:rPr>
          <w:b/>
          <w:noProof/>
          <w:sz w:val="28"/>
          <w:szCs w:val="28"/>
          <w:lang w:val="en-US" w:eastAsia="ru-RU"/>
        </w:rPr>
        <w:t>IV</w:t>
      </w:r>
      <w:r w:rsidR="00484B7D" w:rsidRPr="00484B7D">
        <w:rPr>
          <w:b/>
          <w:noProof/>
          <w:sz w:val="28"/>
          <w:szCs w:val="28"/>
          <w:lang w:eastAsia="ru-RU"/>
        </w:rPr>
        <w:t xml:space="preserve"> </w:t>
      </w:r>
      <w:r w:rsidRPr="00484B7D">
        <w:rPr>
          <w:b/>
          <w:noProof/>
          <w:sz w:val="28"/>
          <w:szCs w:val="28"/>
          <w:lang w:eastAsia="ru-RU"/>
        </w:rPr>
        <w:t>группа (охотничьи породы)</w:t>
      </w:r>
    </w:p>
    <w:p w:rsidR="00B16E8D" w:rsidRPr="00484B7D" w:rsidRDefault="00B16E8D">
      <w:pPr>
        <w:rPr>
          <w:b/>
          <w:noProof/>
          <w:sz w:val="28"/>
          <w:szCs w:val="28"/>
          <w:lang w:eastAsia="ru-RU"/>
        </w:rPr>
      </w:pPr>
      <w:r w:rsidRPr="00484B7D">
        <w:rPr>
          <w:b/>
          <w:noProof/>
          <w:sz w:val="28"/>
          <w:szCs w:val="28"/>
          <w:lang w:eastAsia="ru-RU"/>
        </w:rPr>
        <w:t>Применение –</w:t>
      </w:r>
      <w:r w:rsidR="00484B7D" w:rsidRPr="00484B7D">
        <w:rPr>
          <w:b/>
          <w:noProof/>
          <w:sz w:val="28"/>
          <w:szCs w:val="28"/>
          <w:lang w:eastAsia="ru-RU"/>
        </w:rPr>
        <w:t xml:space="preserve"> охота,спорт</w:t>
      </w:r>
    </w:p>
    <w:p w:rsidR="00B16E8D" w:rsidRPr="00484B7D" w:rsidRDefault="00B16E8D">
      <w:pPr>
        <w:rPr>
          <w:b/>
          <w:noProof/>
          <w:sz w:val="28"/>
          <w:szCs w:val="28"/>
          <w:lang w:eastAsia="ru-RU"/>
        </w:rPr>
      </w:pPr>
      <w:r w:rsidRPr="00484B7D">
        <w:rPr>
          <w:b/>
          <w:noProof/>
          <w:sz w:val="28"/>
          <w:szCs w:val="28"/>
          <w:lang w:eastAsia="ru-RU"/>
        </w:rPr>
        <w:t>Дата последних добавлений и изменений стандарта -  15.07.2019</w:t>
      </w:r>
    </w:p>
    <w:p w:rsidR="009D7FFE" w:rsidRDefault="00B16E8D">
      <w:pPr>
        <w:rPr>
          <w:noProof/>
          <w:lang w:eastAsia="ru-RU"/>
        </w:rPr>
      </w:pPr>
      <w:r w:rsidRPr="00B16E8D">
        <w:rPr>
          <w:noProof/>
          <w:lang w:eastAsia="ru-RU"/>
        </w:rPr>
        <w:t xml:space="preserve">                               </w:t>
      </w:r>
      <w:r>
        <w:rPr>
          <w:noProof/>
          <w:lang w:eastAsia="ru-RU"/>
        </w:rPr>
        <w:drawing>
          <wp:inline distT="0" distB="0" distL="0" distR="0">
            <wp:extent cx="2833781" cy="2736000"/>
            <wp:effectExtent l="19050" t="0" r="4669" b="0"/>
            <wp:docPr id="1" name="Picture 1" descr="http://otvetin.ru/uploads/posts/2010-01/1263208921_salyu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tvetin.ru/uploads/posts/2010-01/1263208921_salyuki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781" cy="273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B7D" w:rsidRPr="0038750C" w:rsidRDefault="00B16E8D" w:rsidP="00484B7D">
      <w:pPr>
        <w:pStyle w:val="NormalWeb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</w:rPr>
      </w:pPr>
      <w:r w:rsidRPr="00953801">
        <w:rPr>
          <w:b/>
          <w:noProof/>
          <w:sz w:val="28"/>
          <w:szCs w:val="28"/>
        </w:rPr>
        <w:t>История породы</w:t>
      </w:r>
      <w:r w:rsidRPr="00484B7D">
        <w:rPr>
          <w:b/>
          <w:noProof/>
        </w:rPr>
        <w:t>.</w:t>
      </w:r>
      <w:r w:rsidR="00484B7D" w:rsidRPr="00484B7D">
        <w:rPr>
          <w:color w:val="333333"/>
          <w:sz w:val="20"/>
          <w:szCs w:val="20"/>
        </w:rPr>
        <w:t xml:space="preserve"> </w:t>
      </w:r>
      <w:proofErr w:type="spellStart"/>
      <w:r w:rsidR="00484B7D" w:rsidRPr="0038750C">
        <w:rPr>
          <w:rFonts w:ascii="Tahoma" w:hAnsi="Tahoma" w:cs="Tahoma"/>
          <w:color w:val="333333"/>
        </w:rPr>
        <w:t>Салюки</w:t>
      </w:r>
      <w:proofErr w:type="spellEnd"/>
      <w:r w:rsidR="00484B7D" w:rsidRPr="0038750C">
        <w:rPr>
          <w:rFonts w:ascii="Tahoma" w:hAnsi="Tahoma" w:cs="Tahoma"/>
          <w:color w:val="333333"/>
        </w:rPr>
        <w:t xml:space="preserve"> или «персидская борзая» считается одной из наиболее древних пород. Ее распространение началось в Иране и Аравийском полуострове. Изображение животных находят на археологических находках, добытых на Ближнем Востоке и датируемых 3500 г. до нашей эры. Изображения </w:t>
      </w:r>
      <w:proofErr w:type="spellStart"/>
      <w:r w:rsidR="00484B7D" w:rsidRPr="0038750C">
        <w:rPr>
          <w:rFonts w:ascii="Tahoma" w:hAnsi="Tahoma" w:cs="Tahoma"/>
          <w:color w:val="333333"/>
        </w:rPr>
        <w:t>салюки</w:t>
      </w:r>
      <w:proofErr w:type="spellEnd"/>
      <w:r w:rsidR="00484B7D" w:rsidRPr="0038750C">
        <w:rPr>
          <w:rFonts w:ascii="Tahoma" w:hAnsi="Tahoma" w:cs="Tahoma"/>
          <w:color w:val="333333"/>
        </w:rPr>
        <w:t xml:space="preserve"> также встречаются в захоронениях египтян.</w:t>
      </w:r>
    </w:p>
    <w:p w:rsidR="00484B7D" w:rsidRPr="0038750C" w:rsidRDefault="00484B7D" w:rsidP="00484B7D">
      <w:pPr>
        <w:pStyle w:val="NormalWeb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</w:rPr>
      </w:pPr>
      <w:r w:rsidRPr="0038750C">
        <w:rPr>
          <w:rFonts w:ascii="Tahoma" w:hAnsi="Tahoma" w:cs="Tahoma"/>
          <w:color w:val="333333"/>
        </w:rPr>
        <w:t xml:space="preserve">Считается, что название произошло от арабского города </w:t>
      </w:r>
      <w:proofErr w:type="spellStart"/>
      <w:r w:rsidRPr="0038750C">
        <w:rPr>
          <w:rFonts w:ascii="Tahoma" w:hAnsi="Tahoma" w:cs="Tahoma"/>
          <w:color w:val="333333"/>
        </w:rPr>
        <w:t>Салюк</w:t>
      </w:r>
      <w:proofErr w:type="spellEnd"/>
      <w:r w:rsidRPr="0038750C">
        <w:rPr>
          <w:rFonts w:ascii="Tahoma" w:hAnsi="Tahoma" w:cs="Tahoma"/>
          <w:color w:val="333333"/>
        </w:rPr>
        <w:t xml:space="preserve"> или сирийского </w:t>
      </w:r>
      <w:proofErr w:type="spellStart"/>
      <w:r w:rsidRPr="0038750C">
        <w:rPr>
          <w:rFonts w:ascii="Tahoma" w:hAnsi="Tahoma" w:cs="Tahoma"/>
          <w:color w:val="333333"/>
        </w:rPr>
        <w:t>Селевкия</w:t>
      </w:r>
      <w:proofErr w:type="spellEnd"/>
      <w:r w:rsidRPr="0038750C">
        <w:rPr>
          <w:rFonts w:ascii="Tahoma" w:hAnsi="Tahoma" w:cs="Tahoma"/>
          <w:color w:val="333333"/>
        </w:rPr>
        <w:t>.</w:t>
      </w:r>
    </w:p>
    <w:p w:rsidR="00484B7D" w:rsidRPr="0038750C" w:rsidRDefault="00484B7D" w:rsidP="00484B7D">
      <w:pPr>
        <w:pStyle w:val="NormalWeb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</w:rPr>
      </w:pPr>
      <w:r w:rsidRPr="0038750C">
        <w:rPr>
          <w:rFonts w:ascii="Tahoma" w:hAnsi="Tahoma" w:cs="Tahoma"/>
          <w:color w:val="333333"/>
        </w:rPr>
        <w:t>Мусульмане считают ее чистым животным, в отличие от других пород; а бедуины, использующие ее в охоте, называют «подарком Аллаха». Именно в их племенах сформировалась порода. Считая ее даром Аллаха, они заботились о сохранении вида.</w:t>
      </w:r>
    </w:p>
    <w:p w:rsidR="00484B7D" w:rsidRPr="0038750C" w:rsidRDefault="00484B7D" w:rsidP="00484B7D">
      <w:pPr>
        <w:pStyle w:val="NormalWeb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</w:rPr>
      </w:pPr>
      <w:r w:rsidRPr="0038750C">
        <w:rPr>
          <w:rFonts w:ascii="Tahoma" w:hAnsi="Tahoma" w:cs="Tahoma"/>
          <w:color w:val="333333"/>
        </w:rPr>
        <w:t xml:space="preserve">Ценилась порода за внешнюю красоту и благородство, выносливость и хорошую скорость. </w:t>
      </w:r>
      <w:proofErr w:type="spellStart"/>
      <w:r w:rsidRPr="0038750C">
        <w:rPr>
          <w:rFonts w:ascii="Tahoma" w:hAnsi="Tahoma" w:cs="Tahoma"/>
          <w:color w:val="333333"/>
        </w:rPr>
        <w:t>Салюки</w:t>
      </w:r>
      <w:proofErr w:type="spellEnd"/>
      <w:r w:rsidRPr="0038750C">
        <w:rPr>
          <w:rFonts w:ascii="Tahoma" w:hAnsi="Tahoma" w:cs="Tahoma"/>
          <w:color w:val="333333"/>
        </w:rPr>
        <w:t xml:space="preserve"> использовались для охоты на мелких животных (кроликов, лисиц, зайцев и даже газелей). Собака догоняла добычу и удерживала ее до прибытия владельца, который уже умерщвлял животное, как того требуют исламские традиции.</w:t>
      </w:r>
      <w:r w:rsidRPr="0038750C">
        <w:rPr>
          <w:rFonts w:ascii="Tahoma" w:hAnsi="Tahoma" w:cs="Tahoma"/>
          <w:color w:val="333333"/>
        </w:rPr>
        <w:br/>
      </w:r>
    </w:p>
    <w:p w:rsidR="00484B7D" w:rsidRPr="0038750C" w:rsidRDefault="00484B7D" w:rsidP="00484B7D">
      <w:pPr>
        <w:pStyle w:val="NormalWeb"/>
        <w:shd w:val="clear" w:color="auto" w:fill="FFFFFF"/>
        <w:spacing w:before="0" w:beforeAutospacing="0" w:after="0" w:afterAutospacing="0"/>
        <w:rPr>
          <w:rFonts w:ascii="Tahoma" w:hAnsi="Tahoma" w:cs="Tahoma"/>
          <w:color w:val="333333"/>
        </w:rPr>
      </w:pPr>
      <w:r w:rsidRPr="0038750C">
        <w:rPr>
          <w:rFonts w:ascii="Tahoma" w:hAnsi="Tahoma" w:cs="Tahoma"/>
          <w:color w:val="333333"/>
        </w:rPr>
        <w:t>Собаку ценили и считали членом семьи – она жила в шатрах, а к месту охоты ее везли на лошадях или верблюдах. Таких животных никогда не продавали, а лишь преподносили в качестве подарка.</w:t>
      </w:r>
    </w:p>
    <w:p w:rsidR="00B16E8D" w:rsidRDefault="00B16E8D">
      <w:pPr>
        <w:rPr>
          <w:noProof/>
          <w:lang w:eastAsia="ru-RU"/>
        </w:rPr>
      </w:pPr>
    </w:p>
    <w:p w:rsidR="00B16E8D" w:rsidRPr="00953801" w:rsidRDefault="00B16E8D" w:rsidP="005B607B">
      <w:pPr>
        <w:pStyle w:val="NormalWeb"/>
        <w:rPr>
          <w:noProof/>
          <w:sz w:val="28"/>
          <w:szCs w:val="28"/>
        </w:rPr>
      </w:pPr>
      <w:r w:rsidRPr="00A65A60">
        <w:rPr>
          <w:b/>
          <w:noProof/>
          <w:sz w:val="28"/>
          <w:szCs w:val="28"/>
        </w:rPr>
        <w:lastRenderedPageBreak/>
        <w:t>Внешний вид</w:t>
      </w:r>
      <w:r w:rsidRPr="00953801">
        <w:rPr>
          <w:noProof/>
          <w:sz w:val="28"/>
          <w:szCs w:val="28"/>
        </w:rPr>
        <w:t>.</w:t>
      </w:r>
      <w:r w:rsidR="00A65A60" w:rsidRPr="00A65A60">
        <w:rPr>
          <w:rStyle w:val="Strong"/>
          <w:rFonts w:ascii="Arial" w:hAnsi="Arial" w:cs="Arial"/>
          <w:color w:val="000000"/>
          <w:sz w:val="18"/>
          <w:szCs w:val="18"/>
        </w:rPr>
        <w:t xml:space="preserve"> </w:t>
      </w:r>
      <w:r w:rsidR="003A1DF3">
        <w:rPr>
          <w:rStyle w:val="Strong"/>
          <w:rFonts w:ascii="Arial" w:hAnsi="Arial" w:cs="Arial"/>
          <w:b w:val="0"/>
          <w:color w:val="000000"/>
        </w:rPr>
        <w:t>Производит впечатление гра</w:t>
      </w:r>
      <w:r w:rsidR="005B607B">
        <w:rPr>
          <w:rStyle w:val="Strong"/>
          <w:rFonts w:ascii="Arial" w:hAnsi="Arial" w:cs="Arial"/>
          <w:b w:val="0"/>
          <w:color w:val="000000"/>
        </w:rPr>
        <w:t>ци</w:t>
      </w:r>
      <w:r w:rsidR="003A1DF3">
        <w:rPr>
          <w:rStyle w:val="Strong"/>
          <w:rFonts w:ascii="Arial" w:hAnsi="Arial" w:cs="Arial"/>
          <w:b w:val="0"/>
          <w:color w:val="000000"/>
        </w:rPr>
        <w:t>озности</w:t>
      </w:r>
      <w:r w:rsidR="000516F0">
        <w:rPr>
          <w:rStyle w:val="Strong"/>
          <w:rFonts w:ascii="Arial" w:hAnsi="Arial" w:cs="Arial"/>
          <w:b w:val="0"/>
          <w:color w:val="000000"/>
        </w:rPr>
        <w:t xml:space="preserve"> и благородности</w:t>
      </w:r>
      <w:r w:rsidR="003A1DF3">
        <w:rPr>
          <w:rStyle w:val="Strong"/>
          <w:rFonts w:ascii="Arial" w:hAnsi="Arial" w:cs="Arial"/>
          <w:b w:val="0"/>
          <w:color w:val="000000"/>
        </w:rPr>
        <w:t>.  Т</w:t>
      </w:r>
      <w:r w:rsidR="00A65A60" w:rsidRPr="00A65A60">
        <w:rPr>
          <w:rStyle w:val="Strong"/>
          <w:rFonts w:ascii="Arial" w:hAnsi="Arial" w:cs="Arial"/>
          <w:b w:val="0"/>
          <w:color w:val="000000"/>
        </w:rPr>
        <w:t>ип конституции</w:t>
      </w:r>
      <w:r w:rsidR="00A65A60" w:rsidRPr="00A65A60">
        <w:rPr>
          <w:rStyle w:val="Strong"/>
          <w:rFonts w:ascii="Arial" w:hAnsi="Arial" w:cs="Arial"/>
          <w:color w:val="000000"/>
        </w:rPr>
        <w:t xml:space="preserve">  </w:t>
      </w:r>
      <w:proofErr w:type="spellStart"/>
      <w:r w:rsidR="00A65A60" w:rsidRPr="00A65A60">
        <w:rPr>
          <w:rStyle w:val="Strong"/>
          <w:rFonts w:ascii="Arial" w:hAnsi="Arial" w:cs="Arial"/>
          <w:b w:val="0"/>
          <w:color w:val="000000"/>
        </w:rPr>
        <w:t>с</w:t>
      </w:r>
      <w:r w:rsidR="00A65A60" w:rsidRPr="00A65A60">
        <w:rPr>
          <w:rFonts w:ascii="Arial" w:hAnsi="Arial" w:cs="Arial"/>
          <w:color w:val="000000"/>
        </w:rPr>
        <w:t>ухой-крепкий</w:t>
      </w:r>
      <w:proofErr w:type="spellEnd"/>
      <w:r w:rsidR="00A65A60" w:rsidRPr="00A65A60">
        <w:rPr>
          <w:rFonts w:ascii="Arial" w:hAnsi="Arial" w:cs="Arial"/>
          <w:color w:val="000000"/>
        </w:rPr>
        <w:t>, с крепким костяком, плотной, рельефной мускулатурой и эластичной, плотно прилегающей кожей.</w:t>
      </w:r>
      <w:r w:rsidR="003A1DF3">
        <w:rPr>
          <w:rFonts w:ascii="Arial" w:hAnsi="Arial" w:cs="Arial"/>
          <w:color w:val="000000"/>
        </w:rPr>
        <w:t xml:space="preserve"> </w:t>
      </w:r>
      <w:r w:rsidR="005B607B">
        <w:rPr>
          <w:rFonts w:ascii="Arial" w:hAnsi="Arial" w:cs="Arial"/>
          <w:color w:val="000000"/>
        </w:rPr>
        <w:t>Среднего и выше среднего роста.</w:t>
      </w:r>
    </w:p>
    <w:p w:rsidR="00953801" w:rsidRPr="00953801" w:rsidRDefault="00953801">
      <w:pPr>
        <w:rPr>
          <w:b/>
          <w:noProof/>
          <w:sz w:val="28"/>
          <w:szCs w:val="28"/>
          <w:lang w:eastAsia="ru-RU"/>
        </w:rPr>
      </w:pPr>
      <w:r w:rsidRPr="00953801">
        <w:rPr>
          <w:b/>
          <w:noProof/>
          <w:sz w:val="28"/>
          <w:szCs w:val="28"/>
          <w:lang w:eastAsia="ru-RU"/>
        </w:rPr>
        <w:t xml:space="preserve">Размеры. </w:t>
      </w:r>
    </w:p>
    <w:p w:rsidR="00953801" w:rsidRPr="00953801" w:rsidRDefault="00953801">
      <w:pPr>
        <w:rPr>
          <w:noProof/>
          <w:sz w:val="28"/>
          <w:szCs w:val="28"/>
          <w:lang w:eastAsia="ru-RU"/>
        </w:rPr>
      </w:pPr>
      <w:r w:rsidRPr="00953801">
        <w:rPr>
          <w:noProof/>
          <w:sz w:val="28"/>
          <w:szCs w:val="28"/>
          <w:lang w:eastAsia="ru-RU"/>
        </w:rPr>
        <w:t xml:space="preserve">Рост. Кобели  - 58 - 71 см, суки – 46 – 66 см.  </w:t>
      </w:r>
    </w:p>
    <w:p w:rsidR="00953801" w:rsidRPr="00953801" w:rsidRDefault="00953801">
      <w:pPr>
        <w:rPr>
          <w:noProof/>
          <w:sz w:val="28"/>
          <w:szCs w:val="28"/>
          <w:lang w:eastAsia="ru-RU"/>
        </w:rPr>
      </w:pPr>
      <w:r w:rsidRPr="00953801">
        <w:rPr>
          <w:noProof/>
          <w:sz w:val="28"/>
          <w:szCs w:val="28"/>
          <w:lang w:eastAsia="ru-RU"/>
        </w:rPr>
        <w:t>Вес. Кобели – 20 – 30 кг,суки – 16 – 25 кг.</w:t>
      </w:r>
    </w:p>
    <w:p w:rsidR="00D878D3" w:rsidRDefault="00A65A60" w:rsidP="005B607B">
      <w:pPr>
        <w:pStyle w:val="NormalWeb"/>
        <w:rPr>
          <w:noProof/>
        </w:rPr>
      </w:pPr>
      <w:r w:rsidRPr="00A65A60">
        <w:rPr>
          <w:rStyle w:val="Strong"/>
          <w:rFonts w:ascii="Arial" w:hAnsi="Arial" w:cs="Arial"/>
          <w:color w:val="000000"/>
        </w:rPr>
        <w:t>Формат. </w:t>
      </w:r>
      <w:r w:rsidRPr="00A65A60">
        <w:rPr>
          <w:rFonts w:ascii="Arial" w:hAnsi="Arial" w:cs="Arial"/>
          <w:color w:val="000000"/>
        </w:rPr>
        <w:t>Приближающийся к квадратному.</w:t>
      </w:r>
    </w:p>
    <w:p w:rsidR="00683A28" w:rsidRPr="004070B7" w:rsidRDefault="002A52C9">
      <w:pPr>
        <w:rPr>
          <w:noProof/>
          <w:lang w:eastAsia="ru-RU"/>
        </w:rPr>
      </w:pPr>
      <w:r w:rsidRPr="00954BB3">
        <w:rPr>
          <w:b/>
          <w:sz w:val="28"/>
          <w:szCs w:val="28"/>
        </w:rPr>
        <w:t>Характер и темперамент.</w:t>
      </w:r>
      <w:r w:rsidRPr="00954BB3">
        <w:t xml:space="preserve"> </w:t>
      </w:r>
      <w:r w:rsidRPr="00D80BD1">
        <w:rPr>
          <w:sz w:val="28"/>
          <w:szCs w:val="28"/>
        </w:rPr>
        <w:t>При всем своем темпераменте животное обладает спокойным, даже сдержанным</w:t>
      </w:r>
      <w:r w:rsidR="005B607B">
        <w:rPr>
          <w:sz w:val="28"/>
          <w:szCs w:val="28"/>
        </w:rPr>
        <w:t xml:space="preserve"> </w:t>
      </w:r>
      <w:r w:rsidRPr="00D80BD1">
        <w:rPr>
          <w:sz w:val="28"/>
          <w:szCs w:val="28"/>
        </w:rPr>
        <w:t xml:space="preserve"> и независимым характером. С детьми персидская борзая быстро находит общий язык.</w:t>
      </w:r>
      <w:r w:rsidR="0008242F">
        <w:rPr>
          <w:sz w:val="28"/>
          <w:szCs w:val="28"/>
        </w:rPr>
        <w:t xml:space="preserve"> Умная  и независимая.</w:t>
      </w:r>
      <w:r w:rsidRPr="00D80BD1">
        <w:rPr>
          <w:sz w:val="28"/>
          <w:szCs w:val="28"/>
        </w:rPr>
        <w:t>  Собак можно держать большими стаями, и они очень дружелюбно настроены друг к другу.</w:t>
      </w:r>
      <w:r w:rsidR="005B607B">
        <w:rPr>
          <w:sz w:val="28"/>
          <w:szCs w:val="28"/>
        </w:rPr>
        <w:t xml:space="preserve"> </w:t>
      </w:r>
      <w:proofErr w:type="gramStart"/>
      <w:r w:rsidR="005B607B">
        <w:rPr>
          <w:sz w:val="28"/>
          <w:szCs w:val="28"/>
        </w:rPr>
        <w:t>Преданы</w:t>
      </w:r>
      <w:proofErr w:type="gramEnd"/>
      <w:r w:rsidR="005B607B">
        <w:rPr>
          <w:sz w:val="28"/>
          <w:szCs w:val="28"/>
        </w:rPr>
        <w:t xml:space="preserve"> хозяину.</w:t>
      </w:r>
    </w:p>
    <w:p w:rsidR="00A65A60" w:rsidRPr="00A65A60" w:rsidRDefault="002A52C9">
      <w:pPr>
        <w:rPr>
          <w:noProof/>
          <w:sz w:val="28"/>
          <w:szCs w:val="28"/>
          <w:lang w:eastAsia="ru-RU"/>
        </w:rPr>
      </w:pPr>
      <w:r w:rsidRPr="00A65A60">
        <w:rPr>
          <w:b/>
          <w:noProof/>
          <w:sz w:val="28"/>
          <w:szCs w:val="28"/>
          <w:lang w:eastAsia="ru-RU"/>
        </w:rPr>
        <w:t>Половой диморфизм</w:t>
      </w:r>
      <w:r>
        <w:rPr>
          <w:noProof/>
          <w:lang w:eastAsia="ru-RU"/>
        </w:rPr>
        <w:t xml:space="preserve"> </w:t>
      </w:r>
      <w:r w:rsidRPr="00A65A60">
        <w:rPr>
          <w:noProof/>
          <w:sz w:val="28"/>
          <w:szCs w:val="28"/>
          <w:lang w:eastAsia="ru-RU"/>
        </w:rPr>
        <w:t>выражен достаточно хорошо.</w:t>
      </w:r>
      <w:r w:rsidR="00A65A60" w:rsidRPr="00A65A60">
        <w:rPr>
          <w:noProof/>
          <w:sz w:val="28"/>
          <w:szCs w:val="28"/>
          <w:lang w:eastAsia="ru-RU"/>
        </w:rPr>
        <w:t xml:space="preserve"> Кобели крупнее, сильнее и мускулистее сук.</w:t>
      </w:r>
    </w:p>
    <w:p w:rsidR="00B16E8D" w:rsidRDefault="00A65A60">
      <w:pPr>
        <w:rPr>
          <w:noProof/>
          <w:lang w:eastAsia="ru-RU"/>
        </w:rPr>
      </w:pPr>
      <w:r>
        <w:rPr>
          <w:noProof/>
          <w:lang w:eastAsia="ru-RU"/>
        </w:rPr>
        <w:t xml:space="preserve">                         </w:t>
      </w:r>
      <w:r w:rsidR="00683A28">
        <w:rPr>
          <w:noProof/>
          <w:lang w:eastAsia="ru-RU"/>
        </w:rPr>
        <w:drawing>
          <wp:inline distT="0" distB="0" distL="0" distR="0">
            <wp:extent cx="3240000" cy="2222791"/>
            <wp:effectExtent l="19050" t="0" r="0" b="0"/>
            <wp:docPr id="5" name="Picture 1" descr="https://prosobak.com/wp-content/uploads/2015/10/Saluki-Dog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rosobak.com/wp-content/uploads/2015/10/Saluki-Dog-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22227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750C" w:rsidRDefault="0038750C"/>
    <w:p w:rsidR="00B16E8D" w:rsidRDefault="002A52C9">
      <w:r w:rsidRPr="0008242F">
        <w:rPr>
          <w:b/>
          <w:sz w:val="28"/>
          <w:szCs w:val="28"/>
        </w:rPr>
        <w:t>Голова</w:t>
      </w:r>
      <w:r w:rsidRPr="00BE0573">
        <w:rPr>
          <w:b/>
          <w:sz w:val="24"/>
          <w:szCs w:val="24"/>
        </w:rPr>
        <w:t>.</w:t>
      </w:r>
      <w:r w:rsidR="0008242F" w:rsidRPr="00BE0573">
        <w:rPr>
          <w:sz w:val="24"/>
          <w:szCs w:val="24"/>
        </w:rPr>
        <w:t xml:space="preserve"> </w:t>
      </w:r>
      <w:proofErr w:type="gramStart"/>
      <w:r w:rsidR="0008242F" w:rsidRPr="00BE0573">
        <w:rPr>
          <w:sz w:val="28"/>
          <w:szCs w:val="28"/>
        </w:rPr>
        <w:t>Длинная</w:t>
      </w:r>
      <w:proofErr w:type="gramEnd"/>
      <w:r w:rsidR="0008242F" w:rsidRPr="00BE0573">
        <w:rPr>
          <w:sz w:val="28"/>
          <w:szCs w:val="28"/>
        </w:rPr>
        <w:t xml:space="preserve"> и узкая, умеренно широкая в черепной части. Лоб</w:t>
      </w:r>
      <w:r w:rsidR="00BE0573" w:rsidRPr="00BE0573">
        <w:rPr>
          <w:sz w:val="28"/>
          <w:szCs w:val="28"/>
        </w:rPr>
        <w:t xml:space="preserve"> плоский</w:t>
      </w:r>
      <w:r w:rsidR="0008242F" w:rsidRPr="00BE0573">
        <w:rPr>
          <w:sz w:val="28"/>
          <w:szCs w:val="28"/>
        </w:rPr>
        <w:t>.</w:t>
      </w:r>
      <w:r w:rsidR="00BE0573" w:rsidRPr="00BE0573">
        <w:rPr>
          <w:sz w:val="28"/>
          <w:szCs w:val="28"/>
        </w:rPr>
        <w:t xml:space="preserve"> Ото лба к </w:t>
      </w:r>
      <w:proofErr w:type="gramStart"/>
      <w:r w:rsidR="000516F0">
        <w:rPr>
          <w:sz w:val="28"/>
          <w:szCs w:val="28"/>
        </w:rPr>
        <w:t>морде</w:t>
      </w:r>
      <w:proofErr w:type="gramEnd"/>
      <w:r w:rsidR="00BE0573" w:rsidRPr="00BE0573">
        <w:rPr>
          <w:sz w:val="28"/>
          <w:szCs w:val="28"/>
        </w:rPr>
        <w:t xml:space="preserve"> плавный переход. </w:t>
      </w:r>
      <w:proofErr w:type="gramStart"/>
      <w:r w:rsidR="00BE0573" w:rsidRPr="00BE0573">
        <w:rPr>
          <w:sz w:val="28"/>
          <w:szCs w:val="28"/>
        </w:rPr>
        <w:t>Морда</w:t>
      </w:r>
      <w:proofErr w:type="gramEnd"/>
      <w:r w:rsidR="00BE0573" w:rsidRPr="00BE0573">
        <w:rPr>
          <w:sz w:val="28"/>
          <w:szCs w:val="28"/>
        </w:rPr>
        <w:t xml:space="preserve"> </w:t>
      </w:r>
      <w:r w:rsidR="000516F0">
        <w:rPr>
          <w:sz w:val="28"/>
          <w:szCs w:val="28"/>
        </w:rPr>
        <w:t xml:space="preserve"> </w:t>
      </w:r>
      <w:r w:rsidR="00BE0573" w:rsidRPr="00BE0573">
        <w:rPr>
          <w:sz w:val="28"/>
          <w:szCs w:val="28"/>
        </w:rPr>
        <w:t>длинная, постепенно сужается к носу.</w:t>
      </w:r>
    </w:p>
    <w:p w:rsidR="00B16E8D" w:rsidRDefault="00BE0573">
      <w:r w:rsidRPr="00BE0573">
        <w:rPr>
          <w:b/>
          <w:sz w:val="28"/>
          <w:szCs w:val="28"/>
        </w:rPr>
        <w:t>Нос.</w:t>
      </w:r>
      <w:r>
        <w:t xml:space="preserve"> </w:t>
      </w:r>
      <w:r w:rsidRPr="00BE0573">
        <w:rPr>
          <w:sz w:val="28"/>
          <w:szCs w:val="28"/>
        </w:rPr>
        <w:t xml:space="preserve">Достаточно </w:t>
      </w:r>
      <w:proofErr w:type="gramStart"/>
      <w:r w:rsidRPr="00BE0573">
        <w:rPr>
          <w:sz w:val="28"/>
          <w:szCs w:val="28"/>
        </w:rPr>
        <w:t>крупный</w:t>
      </w:r>
      <w:proofErr w:type="gramEnd"/>
      <w:r w:rsidRPr="00BE0573">
        <w:rPr>
          <w:sz w:val="28"/>
          <w:szCs w:val="28"/>
        </w:rPr>
        <w:t>, черного или коричневого цвета.</w:t>
      </w:r>
      <w:r w:rsidR="000516F0">
        <w:rPr>
          <w:sz w:val="28"/>
          <w:szCs w:val="28"/>
        </w:rPr>
        <w:t xml:space="preserve"> Ноздри хорошо открыты.</w:t>
      </w:r>
    </w:p>
    <w:p w:rsidR="002A52C9" w:rsidRDefault="002A52C9">
      <w:r>
        <w:lastRenderedPageBreak/>
        <w:t xml:space="preserve">                                             </w:t>
      </w:r>
      <w:r w:rsidRPr="002A52C9">
        <w:rPr>
          <w:noProof/>
          <w:lang w:eastAsia="ru-RU"/>
        </w:rPr>
        <w:drawing>
          <wp:inline distT="0" distB="0" distL="0" distR="0">
            <wp:extent cx="2124075" cy="1419225"/>
            <wp:effectExtent l="19050" t="0" r="9525" b="0"/>
            <wp:docPr id="8" name="Picture 1" descr="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ото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52C9" w:rsidRDefault="0008242F">
      <w:r w:rsidRPr="0008242F">
        <w:rPr>
          <w:b/>
          <w:sz w:val="28"/>
          <w:szCs w:val="28"/>
        </w:rPr>
        <w:t>Зубы.</w:t>
      </w:r>
      <w:r>
        <w:t xml:space="preserve"> </w:t>
      </w:r>
      <w:r w:rsidRPr="00BE0573">
        <w:rPr>
          <w:sz w:val="28"/>
          <w:szCs w:val="28"/>
        </w:rPr>
        <w:t>Крепкие, белые, в полном комплекте, с правильным ножницеобразным прикусом.</w:t>
      </w:r>
    </w:p>
    <w:p w:rsidR="002C7ACF" w:rsidRDefault="002A52C9">
      <w:r w:rsidRPr="002A52C9">
        <w:rPr>
          <w:b/>
          <w:sz w:val="28"/>
          <w:szCs w:val="28"/>
        </w:rPr>
        <w:t>Глаза.</w:t>
      </w:r>
      <w:r w:rsidRPr="002A52C9">
        <w:rPr>
          <w:rFonts w:ascii="Tahoma" w:eastAsia="Times New Roman" w:hAnsi="Tahoma" w:cs="Tahoma"/>
          <w:color w:val="0A0A0A"/>
          <w:sz w:val="21"/>
          <w:szCs w:val="21"/>
          <w:lang w:eastAsia="ru-RU"/>
        </w:rPr>
        <w:t xml:space="preserve"> </w:t>
      </w:r>
      <w:r w:rsidRPr="00BE0573">
        <w:rPr>
          <w:rFonts w:ascii="Tahoma" w:eastAsia="Times New Roman" w:hAnsi="Tahoma" w:cs="Tahoma"/>
          <w:color w:val="0A0A0A"/>
          <w:sz w:val="24"/>
          <w:szCs w:val="24"/>
          <w:lang w:eastAsia="ru-RU"/>
        </w:rPr>
        <w:t xml:space="preserve">Большого размера. Миндалевидной формы. Не выпуклые. Цветом от </w:t>
      </w:r>
      <w:proofErr w:type="gramStart"/>
      <w:r w:rsidRPr="00BE0573">
        <w:rPr>
          <w:rFonts w:ascii="Tahoma" w:eastAsia="Times New Roman" w:hAnsi="Tahoma" w:cs="Tahoma"/>
          <w:color w:val="0A0A0A"/>
          <w:sz w:val="24"/>
          <w:szCs w:val="24"/>
          <w:lang w:eastAsia="ru-RU"/>
        </w:rPr>
        <w:t>янтарного</w:t>
      </w:r>
      <w:proofErr w:type="gramEnd"/>
      <w:r w:rsidRPr="00BE0573">
        <w:rPr>
          <w:rFonts w:ascii="Tahoma" w:eastAsia="Times New Roman" w:hAnsi="Tahoma" w:cs="Tahoma"/>
          <w:color w:val="0A0A0A"/>
          <w:sz w:val="24"/>
          <w:szCs w:val="24"/>
          <w:lang w:eastAsia="ru-RU"/>
        </w:rPr>
        <w:t xml:space="preserve"> </w:t>
      </w:r>
      <w:r w:rsidR="00FE48C3">
        <w:rPr>
          <w:rFonts w:ascii="Tahoma" w:eastAsia="Times New Roman" w:hAnsi="Tahoma" w:cs="Tahoma"/>
          <w:color w:val="0A0A0A"/>
          <w:sz w:val="24"/>
          <w:szCs w:val="24"/>
          <w:lang w:eastAsia="ru-RU"/>
        </w:rPr>
        <w:t xml:space="preserve"> </w:t>
      </w:r>
      <w:r w:rsidRPr="00BE0573">
        <w:rPr>
          <w:rFonts w:ascii="Tahoma" w:eastAsia="Times New Roman" w:hAnsi="Tahoma" w:cs="Tahoma"/>
          <w:color w:val="0A0A0A"/>
          <w:sz w:val="24"/>
          <w:szCs w:val="24"/>
          <w:lang w:eastAsia="ru-RU"/>
        </w:rPr>
        <w:t>до чёрного. Взгляд открытый, приветливый, умный, полный достоинства и благородств</w:t>
      </w:r>
      <w:r>
        <w:rPr>
          <w:rFonts w:ascii="Tahoma" w:eastAsia="Times New Roman" w:hAnsi="Tahoma" w:cs="Tahoma"/>
          <w:color w:val="0A0A0A"/>
          <w:sz w:val="21"/>
          <w:szCs w:val="21"/>
          <w:lang w:eastAsia="ru-RU"/>
        </w:rPr>
        <w:t>а.</w:t>
      </w:r>
      <w:r w:rsidR="002C7ACF" w:rsidRPr="00FE48C3">
        <w:t xml:space="preserve">                         </w:t>
      </w:r>
    </w:p>
    <w:p w:rsidR="002C7ACF" w:rsidRPr="00FE48C3" w:rsidRDefault="002C7ACF"/>
    <w:p w:rsidR="00B16E8D" w:rsidRDefault="00F2045A">
      <w:r w:rsidRPr="00F2045A">
        <w:t xml:space="preserve"> </w:t>
      </w:r>
      <w:r w:rsidR="002A52C9">
        <w:t xml:space="preserve">                                         </w:t>
      </w:r>
      <w:r>
        <w:rPr>
          <w:noProof/>
          <w:lang w:eastAsia="ru-RU"/>
        </w:rPr>
        <w:drawing>
          <wp:inline distT="0" distB="0" distL="0" distR="0">
            <wp:extent cx="2520000" cy="893284"/>
            <wp:effectExtent l="19050" t="0" r="0" b="0"/>
            <wp:docPr id="4" name="Picture 1" descr="http://v-mire-sobak.ru/images/aimages/saluki/standart-saluki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v-mire-sobak.ru/images/aimages/saluki/standart-saluki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893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3765" w:rsidRPr="00BE0573" w:rsidRDefault="00DE3765">
      <w:pPr>
        <w:rPr>
          <w:sz w:val="28"/>
          <w:szCs w:val="28"/>
        </w:rPr>
      </w:pPr>
      <w:r w:rsidRPr="00DE3765">
        <w:rPr>
          <w:b/>
          <w:sz w:val="28"/>
          <w:szCs w:val="28"/>
        </w:rPr>
        <w:t>Уши.</w:t>
      </w:r>
      <w:r>
        <w:t xml:space="preserve"> </w:t>
      </w:r>
      <w:proofErr w:type="gramStart"/>
      <w:r w:rsidRPr="00BE0573">
        <w:rPr>
          <w:sz w:val="28"/>
          <w:szCs w:val="28"/>
        </w:rPr>
        <w:t>Длинные</w:t>
      </w:r>
      <w:proofErr w:type="gramEnd"/>
      <w:r w:rsidRPr="00BE0573">
        <w:rPr>
          <w:sz w:val="28"/>
          <w:szCs w:val="28"/>
        </w:rPr>
        <w:t xml:space="preserve">, свисающие, подвижные, </w:t>
      </w:r>
      <w:r w:rsidR="00FE48C3">
        <w:rPr>
          <w:sz w:val="28"/>
          <w:szCs w:val="28"/>
        </w:rPr>
        <w:t xml:space="preserve">высоко поставлены, </w:t>
      </w:r>
      <w:r w:rsidRPr="00BE0573">
        <w:rPr>
          <w:sz w:val="28"/>
          <w:szCs w:val="28"/>
        </w:rPr>
        <w:t>плотно прилегающие к голове. У длинношерстной разновидности уши покрыты длинной шелковистой шерстью. Шелковистые пряди должны расти только с внешней половины уха.</w:t>
      </w:r>
    </w:p>
    <w:p w:rsidR="00DE3765" w:rsidRDefault="00DE3765">
      <w:pPr>
        <w:rPr>
          <w:sz w:val="28"/>
          <w:szCs w:val="28"/>
        </w:rPr>
      </w:pPr>
      <w:r w:rsidRPr="00DE3765">
        <w:rPr>
          <w:b/>
          <w:sz w:val="28"/>
          <w:szCs w:val="28"/>
        </w:rPr>
        <w:t>Шея.</w:t>
      </w:r>
      <w:r>
        <w:rPr>
          <w:sz w:val="24"/>
          <w:szCs w:val="24"/>
        </w:rPr>
        <w:t xml:space="preserve"> </w:t>
      </w:r>
      <w:proofErr w:type="gramStart"/>
      <w:r w:rsidRPr="00BE0573">
        <w:rPr>
          <w:sz w:val="28"/>
          <w:szCs w:val="28"/>
        </w:rPr>
        <w:t>Длинная</w:t>
      </w:r>
      <w:proofErr w:type="gramEnd"/>
      <w:r w:rsidRPr="00BE0573">
        <w:rPr>
          <w:sz w:val="28"/>
          <w:szCs w:val="28"/>
        </w:rPr>
        <w:t>, крепкая, мускулистая</w:t>
      </w:r>
      <w:r w:rsidR="00BE0573" w:rsidRPr="00BE0573">
        <w:rPr>
          <w:sz w:val="28"/>
          <w:szCs w:val="28"/>
        </w:rPr>
        <w:t>, с плавным изгибом</w:t>
      </w:r>
      <w:r w:rsidRPr="00BE0573">
        <w:rPr>
          <w:sz w:val="28"/>
          <w:szCs w:val="28"/>
        </w:rPr>
        <w:t>.</w:t>
      </w:r>
    </w:p>
    <w:p w:rsidR="00A65A60" w:rsidRDefault="00A65A60">
      <w:pPr>
        <w:rPr>
          <w:sz w:val="28"/>
          <w:szCs w:val="28"/>
        </w:rPr>
      </w:pPr>
      <w:r w:rsidRPr="00A65A60">
        <w:rPr>
          <w:b/>
          <w:sz w:val="28"/>
          <w:szCs w:val="28"/>
        </w:rPr>
        <w:t>Корпус.</w:t>
      </w: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Сильный</w:t>
      </w:r>
      <w:proofErr w:type="gramEnd"/>
      <w:r>
        <w:rPr>
          <w:sz w:val="28"/>
          <w:szCs w:val="28"/>
        </w:rPr>
        <w:t xml:space="preserve">, мускулистый, с глубокой и удлиненной грудной клеткой. Живот подтянут. Спина крепкая, поясница мускулистая, выпуклая, круп широкий мускулистый. Круп умеренно скошен, с </w:t>
      </w:r>
      <w:proofErr w:type="gramStart"/>
      <w:r>
        <w:rPr>
          <w:sz w:val="28"/>
          <w:szCs w:val="28"/>
        </w:rPr>
        <w:t>выступающими</w:t>
      </w:r>
      <w:proofErr w:type="gram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маклоками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Маклоки</w:t>
      </w:r>
      <w:proofErr w:type="spellEnd"/>
      <w:r>
        <w:rPr>
          <w:sz w:val="28"/>
          <w:szCs w:val="28"/>
        </w:rPr>
        <w:t xml:space="preserve"> расставлены широко.</w:t>
      </w:r>
    </w:p>
    <w:p w:rsidR="00A65A60" w:rsidRDefault="00A65A60">
      <w:pPr>
        <w:rPr>
          <w:sz w:val="28"/>
          <w:szCs w:val="28"/>
        </w:rPr>
      </w:pPr>
      <w:r w:rsidRPr="009F10E5">
        <w:rPr>
          <w:b/>
          <w:sz w:val="28"/>
          <w:szCs w:val="28"/>
        </w:rPr>
        <w:t>Конечности.</w:t>
      </w:r>
      <w:r w:rsidR="009F10E5">
        <w:rPr>
          <w:sz w:val="28"/>
          <w:szCs w:val="28"/>
        </w:rPr>
        <w:t xml:space="preserve"> </w:t>
      </w:r>
      <w:r w:rsidR="009F10E5" w:rsidRPr="009F10E5">
        <w:rPr>
          <w:i/>
          <w:sz w:val="28"/>
          <w:szCs w:val="28"/>
        </w:rPr>
        <w:t>Передние.</w:t>
      </w:r>
      <w:r w:rsidR="009F10E5">
        <w:rPr>
          <w:sz w:val="28"/>
          <w:szCs w:val="28"/>
        </w:rPr>
        <w:t xml:space="preserve"> </w:t>
      </w:r>
      <w:proofErr w:type="gramStart"/>
      <w:r w:rsidR="009F10E5">
        <w:rPr>
          <w:sz w:val="28"/>
          <w:szCs w:val="28"/>
        </w:rPr>
        <w:t>Прямые</w:t>
      </w:r>
      <w:proofErr w:type="gramEnd"/>
      <w:r w:rsidR="009F10E5">
        <w:rPr>
          <w:sz w:val="28"/>
          <w:szCs w:val="28"/>
        </w:rPr>
        <w:t xml:space="preserve"> и удлиненные от локтя до запястного сустава. </w:t>
      </w:r>
      <w:proofErr w:type="gramStart"/>
      <w:r w:rsidR="009F10E5">
        <w:rPr>
          <w:sz w:val="28"/>
          <w:szCs w:val="28"/>
        </w:rPr>
        <w:t>Плечи</w:t>
      </w:r>
      <w:proofErr w:type="gramEnd"/>
      <w:r w:rsidR="009F10E5">
        <w:rPr>
          <w:sz w:val="28"/>
          <w:szCs w:val="28"/>
        </w:rPr>
        <w:t xml:space="preserve"> отведенные назад с крепкой мускулатурой. Лопатки косо поставлены и плотно прилегают к груди. Локти направлены назад и плотно прилегают к корпусу. Пясти крепкие, несколько наклонные.</w:t>
      </w:r>
    </w:p>
    <w:p w:rsidR="00F2045A" w:rsidRDefault="009F10E5">
      <w:pPr>
        <w:rPr>
          <w:sz w:val="28"/>
          <w:szCs w:val="28"/>
        </w:rPr>
      </w:pPr>
      <w:r w:rsidRPr="009F10E5">
        <w:rPr>
          <w:i/>
          <w:sz w:val="28"/>
          <w:szCs w:val="28"/>
        </w:rPr>
        <w:t>Задние</w:t>
      </w:r>
      <w:r>
        <w:rPr>
          <w:sz w:val="28"/>
          <w:szCs w:val="28"/>
        </w:rPr>
        <w:t xml:space="preserve">. Крепкие, </w:t>
      </w:r>
      <w:proofErr w:type="spellStart"/>
      <w:r>
        <w:rPr>
          <w:sz w:val="28"/>
          <w:szCs w:val="28"/>
        </w:rPr>
        <w:t>длинные</w:t>
      </w:r>
      <w:proofErr w:type="gramStart"/>
      <w:r>
        <w:rPr>
          <w:sz w:val="28"/>
          <w:szCs w:val="28"/>
        </w:rPr>
        <w:t>,с</w:t>
      </w:r>
      <w:proofErr w:type="spellEnd"/>
      <w:proofErr w:type="gramEnd"/>
      <w:r>
        <w:rPr>
          <w:sz w:val="28"/>
          <w:szCs w:val="28"/>
        </w:rPr>
        <w:t xml:space="preserve"> умеренно выраженными углами сочленений и крепкой мускулатурой. Скакательные суставы крепкие, параллельны, низко опущены. Плюсны длинные, крепкие, отвесно поставлены.</w:t>
      </w:r>
    </w:p>
    <w:p w:rsidR="0038750C" w:rsidRPr="00D878D3" w:rsidRDefault="0038750C">
      <w:r w:rsidRPr="0038750C">
        <w:rPr>
          <w:i/>
          <w:sz w:val="28"/>
          <w:szCs w:val="28"/>
        </w:rPr>
        <w:lastRenderedPageBreak/>
        <w:t>Лапы</w:t>
      </w:r>
      <w:r>
        <w:rPr>
          <w:sz w:val="28"/>
          <w:szCs w:val="28"/>
        </w:rPr>
        <w:t xml:space="preserve"> умеренной длины, </w:t>
      </w:r>
      <w:proofErr w:type="spellStart"/>
      <w:r>
        <w:rPr>
          <w:sz w:val="28"/>
          <w:szCs w:val="28"/>
        </w:rPr>
        <w:t>сводистые</w:t>
      </w:r>
      <w:proofErr w:type="spellEnd"/>
      <w:r>
        <w:rPr>
          <w:sz w:val="28"/>
          <w:szCs w:val="28"/>
        </w:rPr>
        <w:t>.</w:t>
      </w:r>
      <w:r w:rsidR="005B607B">
        <w:rPr>
          <w:sz w:val="28"/>
          <w:szCs w:val="28"/>
        </w:rPr>
        <w:t xml:space="preserve"> </w:t>
      </w:r>
      <w:r>
        <w:rPr>
          <w:sz w:val="28"/>
          <w:szCs w:val="28"/>
        </w:rPr>
        <w:t>Когти и подушки лап имеют темный цвет.</w:t>
      </w:r>
    </w:p>
    <w:p w:rsidR="00F2045A" w:rsidRDefault="0008242F">
      <w:pPr>
        <w:rPr>
          <w:sz w:val="28"/>
          <w:szCs w:val="28"/>
        </w:rPr>
      </w:pPr>
      <w:r w:rsidRPr="0008242F">
        <w:rPr>
          <w:b/>
          <w:sz w:val="28"/>
          <w:szCs w:val="28"/>
        </w:rPr>
        <w:t>Хвост.</w:t>
      </w:r>
      <w:r>
        <w:t xml:space="preserve"> </w:t>
      </w:r>
      <w:proofErr w:type="gramStart"/>
      <w:r w:rsidRPr="00BE0573">
        <w:rPr>
          <w:sz w:val="28"/>
          <w:szCs w:val="28"/>
        </w:rPr>
        <w:t>Длинный</w:t>
      </w:r>
      <w:proofErr w:type="gramEnd"/>
      <w:r w:rsidRPr="00BE0573">
        <w:rPr>
          <w:sz w:val="28"/>
          <w:szCs w:val="28"/>
        </w:rPr>
        <w:t>, низко посаженный, опущенный вниз и достигает скакательного сустава.</w:t>
      </w:r>
      <w:r w:rsidR="0038750C">
        <w:rPr>
          <w:sz w:val="28"/>
          <w:szCs w:val="28"/>
        </w:rPr>
        <w:t xml:space="preserve"> У длинношерстной разновидности нижняя поверхность хвоста покрыта длинной шелковистой шерстью, образующей подвес.</w:t>
      </w:r>
    </w:p>
    <w:p w:rsidR="0038750C" w:rsidRPr="00D878D3" w:rsidRDefault="0038750C">
      <w:r w:rsidRPr="0038750C">
        <w:rPr>
          <w:b/>
          <w:sz w:val="28"/>
          <w:szCs w:val="28"/>
        </w:rPr>
        <w:t>Движения.</w:t>
      </w:r>
      <w:r>
        <w:t xml:space="preserve"> </w:t>
      </w:r>
      <w:r w:rsidRPr="0038750C">
        <w:rPr>
          <w:sz w:val="28"/>
          <w:szCs w:val="28"/>
        </w:rPr>
        <w:t xml:space="preserve">Рысь </w:t>
      </w:r>
      <w:proofErr w:type="spellStart"/>
      <w:r w:rsidRPr="0038750C">
        <w:rPr>
          <w:sz w:val="28"/>
          <w:szCs w:val="28"/>
        </w:rPr>
        <w:t>салюки</w:t>
      </w:r>
      <w:proofErr w:type="spellEnd"/>
      <w:r w:rsidRPr="0038750C">
        <w:rPr>
          <w:sz w:val="28"/>
          <w:szCs w:val="28"/>
        </w:rPr>
        <w:t xml:space="preserve"> плавная</w:t>
      </w:r>
      <w:r>
        <w:rPr>
          <w:sz w:val="28"/>
          <w:szCs w:val="28"/>
        </w:rPr>
        <w:t xml:space="preserve">, быстрая и пружинящая. Без </w:t>
      </w:r>
      <w:proofErr w:type="spellStart"/>
      <w:r>
        <w:rPr>
          <w:sz w:val="28"/>
          <w:szCs w:val="28"/>
        </w:rPr>
        <w:t>хакни</w:t>
      </w:r>
      <w:proofErr w:type="spellEnd"/>
      <w:r>
        <w:rPr>
          <w:sz w:val="28"/>
          <w:szCs w:val="28"/>
        </w:rPr>
        <w:t xml:space="preserve"> (высокого задирания передних лап). Шаг легкий, передние ноги далеко забрасываются вперед сильным толчком задних конечностей. Никакого перебирания ногами.</w:t>
      </w:r>
    </w:p>
    <w:p w:rsidR="00477F46" w:rsidRDefault="00477F46"/>
    <w:p w:rsidR="00477F46" w:rsidRDefault="00D80BD1">
      <w:r>
        <w:t xml:space="preserve">                                    </w:t>
      </w:r>
      <w:r w:rsidR="00390B23">
        <w:rPr>
          <w:noProof/>
          <w:lang w:eastAsia="ru-RU"/>
        </w:rPr>
        <w:drawing>
          <wp:inline distT="0" distB="0" distL="0" distR="0">
            <wp:extent cx="2880000" cy="1891765"/>
            <wp:effectExtent l="19050" t="0" r="0" b="0"/>
            <wp:docPr id="3" name="Picture 1" descr="http://v-mire-sobak.ru/images/aimages/saluki/standart-salu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v-mire-sobak.ru/images/aimages/saluki/standart-saluki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1891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7F46" w:rsidRPr="00953801" w:rsidRDefault="002942A8">
      <w:pPr>
        <w:rPr>
          <w:sz w:val="24"/>
          <w:szCs w:val="24"/>
          <w:lang w:val="en-US"/>
        </w:rPr>
      </w:pPr>
      <w:r w:rsidRPr="00953801">
        <w:rPr>
          <w:rFonts w:ascii="Arial" w:hAnsi="Arial" w:cs="Arial"/>
          <w:color w:val="000000"/>
          <w:sz w:val="24"/>
          <w:szCs w:val="24"/>
          <w:shd w:val="clear" w:color="auto" w:fill="FFFFFF"/>
        </w:rPr>
        <w:t>Характерным аллюром является карьер</w:t>
      </w:r>
      <w:r w:rsidRPr="00953801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.</w:t>
      </w:r>
    </w:p>
    <w:p w:rsidR="00477F46" w:rsidRDefault="00D80BD1">
      <w:r>
        <w:t xml:space="preserve">                                    </w:t>
      </w:r>
      <w:r w:rsidR="00787B30">
        <w:rPr>
          <w:noProof/>
          <w:lang w:eastAsia="ru-RU"/>
        </w:rPr>
        <w:drawing>
          <wp:inline distT="0" distB="0" distL="0" distR="0">
            <wp:extent cx="2857500" cy="1962150"/>
            <wp:effectExtent l="19050" t="0" r="0" b="0"/>
            <wp:docPr id="7" name="Picture 1" descr="Салюки является частым участником забегов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алюки является частым участником забегов.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70B7" w:rsidRPr="0038750C" w:rsidRDefault="00D878D3" w:rsidP="004070B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646464"/>
          <w:sz w:val="18"/>
          <w:szCs w:val="18"/>
          <w:lang w:eastAsia="ru-RU"/>
        </w:rPr>
      </w:pPr>
      <w:r w:rsidRPr="0038750C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Шерсть.</w:t>
      </w:r>
      <w:r w:rsidRPr="0038750C">
        <w:rPr>
          <w:rFonts w:ascii="Tahoma" w:eastAsia="Times New Roman" w:hAnsi="Tahoma" w:cs="Tahoma"/>
          <w:color w:val="0A0A0A"/>
          <w:sz w:val="24"/>
          <w:szCs w:val="24"/>
          <w:lang w:eastAsia="ru-RU"/>
        </w:rPr>
        <w:t xml:space="preserve"> Существует 2 разновидности </w:t>
      </w:r>
      <w:proofErr w:type="spellStart"/>
      <w:r w:rsidRPr="0038750C">
        <w:rPr>
          <w:rFonts w:ascii="Tahoma" w:eastAsia="Times New Roman" w:hAnsi="Tahoma" w:cs="Tahoma"/>
          <w:color w:val="0A0A0A"/>
          <w:sz w:val="24"/>
          <w:szCs w:val="24"/>
          <w:lang w:eastAsia="ru-RU"/>
        </w:rPr>
        <w:t>салюки</w:t>
      </w:r>
      <w:proofErr w:type="spellEnd"/>
      <w:r w:rsidRPr="0038750C">
        <w:rPr>
          <w:rFonts w:ascii="Tahoma" w:eastAsia="Times New Roman" w:hAnsi="Tahoma" w:cs="Tahoma"/>
          <w:color w:val="0A0A0A"/>
          <w:sz w:val="24"/>
          <w:szCs w:val="24"/>
          <w:lang w:eastAsia="ru-RU"/>
        </w:rPr>
        <w:t>: гладкошерстные и длинношерстные. Оба вида имеют характерную особенность — отсутствие подшерстка. Короткошерстные более распространены. Они имеют гладкий и шелковистый волос небольшой длины по всему телу. У длинношерстных особей в области ушей, горла и задней части бёдер более длинная шерсть.</w:t>
      </w:r>
      <w:r w:rsidR="0008242F" w:rsidRPr="0038750C">
        <w:rPr>
          <w:rFonts w:ascii="Tahoma" w:eastAsia="Times New Roman" w:hAnsi="Tahoma" w:cs="Tahoma"/>
          <w:color w:val="0A0A0A"/>
          <w:sz w:val="24"/>
          <w:szCs w:val="24"/>
          <w:lang w:eastAsia="ru-RU"/>
        </w:rPr>
        <w:t xml:space="preserve"> Шерсть плотно прилегающая, гладкая и шелковистая</w:t>
      </w:r>
      <w:r w:rsidR="0008242F">
        <w:rPr>
          <w:rFonts w:ascii="Tahoma" w:eastAsia="Times New Roman" w:hAnsi="Tahoma" w:cs="Tahoma"/>
          <w:color w:val="0A0A0A"/>
          <w:sz w:val="21"/>
          <w:szCs w:val="21"/>
          <w:lang w:eastAsia="ru-RU"/>
        </w:rPr>
        <w:t>.</w:t>
      </w:r>
    </w:p>
    <w:p w:rsidR="0038750C" w:rsidRDefault="0038750C" w:rsidP="0038750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46464"/>
          <w:sz w:val="18"/>
          <w:szCs w:val="18"/>
          <w:lang w:eastAsia="ru-RU"/>
        </w:rPr>
      </w:pPr>
    </w:p>
    <w:p w:rsidR="0038750C" w:rsidRDefault="0038750C" w:rsidP="0038750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46464"/>
          <w:sz w:val="18"/>
          <w:szCs w:val="18"/>
          <w:lang w:eastAsia="ru-RU"/>
        </w:rPr>
      </w:pPr>
    </w:p>
    <w:p w:rsidR="0038750C" w:rsidRDefault="0038750C" w:rsidP="0038750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46464"/>
          <w:sz w:val="18"/>
          <w:szCs w:val="18"/>
          <w:lang w:eastAsia="ru-RU"/>
        </w:rPr>
      </w:pPr>
    </w:p>
    <w:p w:rsidR="0038750C" w:rsidRDefault="0038750C" w:rsidP="0038750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46464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646464"/>
          <w:sz w:val="18"/>
          <w:szCs w:val="18"/>
          <w:lang w:eastAsia="ru-RU"/>
        </w:rPr>
        <w:lastRenderedPageBreak/>
        <w:t xml:space="preserve">                         </w:t>
      </w:r>
      <w:r w:rsidRPr="0038750C">
        <w:rPr>
          <w:rFonts w:ascii="Arial" w:eastAsia="Times New Roman" w:hAnsi="Arial" w:cs="Arial"/>
          <w:noProof/>
          <w:color w:val="646464"/>
          <w:sz w:val="18"/>
          <w:szCs w:val="18"/>
          <w:lang w:eastAsia="ru-RU"/>
        </w:rPr>
        <w:drawing>
          <wp:inline distT="0" distB="0" distL="0" distR="0">
            <wp:extent cx="2880000" cy="1967059"/>
            <wp:effectExtent l="19050" t="0" r="0" b="0"/>
            <wp:docPr id="6" name="Picture 1" descr="https://usatiki.ru/wp-content/uploads/2017/08/sobaka-kotoraya-ne-laet-nazvanie-porody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satiki.ru/wp-content/uploads/2017/08/sobaka-kotoraya-ne-laet-nazvanie-porody-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1967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750C" w:rsidRDefault="0038750C" w:rsidP="0038750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46464"/>
          <w:sz w:val="18"/>
          <w:szCs w:val="18"/>
          <w:lang w:eastAsia="ru-RU"/>
        </w:rPr>
      </w:pPr>
    </w:p>
    <w:p w:rsidR="0038750C" w:rsidRDefault="0038750C" w:rsidP="0038750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46464"/>
          <w:sz w:val="18"/>
          <w:szCs w:val="18"/>
          <w:lang w:eastAsia="ru-RU"/>
        </w:rPr>
      </w:pPr>
    </w:p>
    <w:p w:rsidR="0038750C" w:rsidRDefault="0038750C" w:rsidP="0038750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46464"/>
          <w:sz w:val="18"/>
          <w:szCs w:val="18"/>
          <w:lang w:eastAsia="ru-RU"/>
        </w:rPr>
      </w:pPr>
    </w:p>
    <w:p w:rsidR="0038750C" w:rsidRPr="00541BE0" w:rsidRDefault="0038750C" w:rsidP="0038750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46464"/>
          <w:sz w:val="18"/>
          <w:szCs w:val="18"/>
          <w:lang w:eastAsia="ru-RU"/>
        </w:rPr>
      </w:pPr>
    </w:p>
    <w:p w:rsidR="002A52C9" w:rsidRPr="00D878D3" w:rsidRDefault="00DE3765" w:rsidP="002A52C9">
      <w:pPr>
        <w:rPr>
          <w:noProof/>
          <w:lang w:eastAsia="ru-RU"/>
        </w:rPr>
      </w:pPr>
      <w:r w:rsidRPr="00DE3765">
        <w:rPr>
          <w:b/>
          <w:sz w:val="28"/>
          <w:szCs w:val="28"/>
        </w:rPr>
        <w:t>Окрас.</w:t>
      </w:r>
      <w:r>
        <w:t xml:space="preserve"> </w:t>
      </w:r>
      <w:r w:rsidRPr="00DE3765">
        <w:rPr>
          <w:sz w:val="28"/>
          <w:szCs w:val="28"/>
        </w:rPr>
        <w:t xml:space="preserve">Белый, черный, кремовый, </w:t>
      </w:r>
      <w:r>
        <w:rPr>
          <w:sz w:val="28"/>
          <w:szCs w:val="28"/>
        </w:rPr>
        <w:t>палевый, золотисто</w:t>
      </w:r>
      <w:r w:rsidR="00FE48C3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FE48C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рыжий, </w:t>
      </w:r>
      <w:r w:rsidRPr="00DE3765">
        <w:rPr>
          <w:sz w:val="28"/>
          <w:szCs w:val="28"/>
        </w:rPr>
        <w:t>красн</w:t>
      </w:r>
      <w:r>
        <w:rPr>
          <w:sz w:val="28"/>
          <w:szCs w:val="28"/>
        </w:rPr>
        <w:t>овато</w:t>
      </w:r>
      <w:r w:rsidR="005B607B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-р</w:t>
      </w:r>
      <w:proofErr w:type="gramEnd"/>
      <w:r>
        <w:rPr>
          <w:sz w:val="28"/>
          <w:szCs w:val="28"/>
        </w:rPr>
        <w:t>ыжий</w:t>
      </w:r>
      <w:r w:rsidRPr="00DE3765">
        <w:rPr>
          <w:sz w:val="28"/>
          <w:szCs w:val="28"/>
        </w:rPr>
        <w:t>,</w:t>
      </w:r>
      <w:r>
        <w:rPr>
          <w:sz w:val="28"/>
          <w:szCs w:val="28"/>
        </w:rPr>
        <w:t xml:space="preserve"> серо - </w:t>
      </w:r>
      <w:proofErr w:type="spellStart"/>
      <w:r>
        <w:rPr>
          <w:sz w:val="28"/>
          <w:szCs w:val="28"/>
        </w:rPr>
        <w:t>подпалый</w:t>
      </w:r>
      <w:proofErr w:type="spellEnd"/>
      <w:r>
        <w:rPr>
          <w:sz w:val="28"/>
          <w:szCs w:val="28"/>
        </w:rPr>
        <w:t>, черный</w:t>
      </w:r>
      <w:r w:rsidR="0038750C">
        <w:rPr>
          <w:sz w:val="28"/>
          <w:szCs w:val="28"/>
        </w:rPr>
        <w:t xml:space="preserve"> </w:t>
      </w:r>
      <w:r w:rsidR="00956EFF">
        <w:rPr>
          <w:sz w:val="28"/>
          <w:szCs w:val="28"/>
        </w:rPr>
        <w:t xml:space="preserve"> и различные </w:t>
      </w:r>
      <w:r w:rsidR="0038750C">
        <w:rPr>
          <w:sz w:val="28"/>
          <w:szCs w:val="28"/>
        </w:rPr>
        <w:t xml:space="preserve"> </w:t>
      </w:r>
      <w:r w:rsidR="00956EFF">
        <w:rPr>
          <w:sz w:val="28"/>
          <w:szCs w:val="28"/>
        </w:rPr>
        <w:t xml:space="preserve">комбинации </w:t>
      </w:r>
      <w:r w:rsidR="0038750C">
        <w:rPr>
          <w:sz w:val="28"/>
          <w:szCs w:val="28"/>
        </w:rPr>
        <w:t xml:space="preserve"> </w:t>
      </w:r>
      <w:r w:rsidR="00956EFF">
        <w:rPr>
          <w:sz w:val="28"/>
          <w:szCs w:val="28"/>
        </w:rPr>
        <w:t>указанных цветов,</w:t>
      </w:r>
      <w:r w:rsidR="0038750C">
        <w:rPr>
          <w:sz w:val="28"/>
          <w:szCs w:val="28"/>
        </w:rPr>
        <w:t xml:space="preserve"> </w:t>
      </w:r>
      <w:r w:rsidR="00956EFF">
        <w:rPr>
          <w:sz w:val="28"/>
          <w:szCs w:val="28"/>
        </w:rPr>
        <w:t>но не пятнистые,</w:t>
      </w:r>
      <w:r w:rsidRPr="00DE3765">
        <w:rPr>
          <w:sz w:val="28"/>
          <w:szCs w:val="28"/>
        </w:rPr>
        <w:t xml:space="preserve"> </w:t>
      </w:r>
      <w:r w:rsidR="00FE48C3">
        <w:rPr>
          <w:sz w:val="28"/>
          <w:szCs w:val="28"/>
        </w:rPr>
        <w:t xml:space="preserve"> </w:t>
      </w:r>
      <w:r w:rsidRPr="00DE3765">
        <w:rPr>
          <w:sz w:val="28"/>
          <w:szCs w:val="28"/>
        </w:rPr>
        <w:t>двух</w:t>
      </w:r>
      <w:r w:rsidR="00956EFF">
        <w:rPr>
          <w:sz w:val="28"/>
          <w:szCs w:val="28"/>
        </w:rPr>
        <w:t xml:space="preserve"> </w:t>
      </w:r>
      <w:r w:rsidRPr="00DE3765">
        <w:rPr>
          <w:sz w:val="28"/>
          <w:szCs w:val="28"/>
        </w:rPr>
        <w:t xml:space="preserve"> и </w:t>
      </w:r>
      <w:r w:rsidR="00FE48C3">
        <w:rPr>
          <w:sz w:val="28"/>
          <w:szCs w:val="28"/>
        </w:rPr>
        <w:t xml:space="preserve"> </w:t>
      </w:r>
      <w:r w:rsidRPr="00DE3765">
        <w:rPr>
          <w:sz w:val="28"/>
          <w:szCs w:val="28"/>
        </w:rPr>
        <w:t>трехцветный</w:t>
      </w:r>
      <w:r>
        <w:rPr>
          <w:sz w:val="28"/>
          <w:szCs w:val="28"/>
        </w:rPr>
        <w:t>. Не допускается тигровый окрас.</w:t>
      </w:r>
    </w:p>
    <w:p w:rsidR="002A52C9" w:rsidRPr="00541BE0" w:rsidRDefault="002A52C9" w:rsidP="002A52C9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646464"/>
          <w:sz w:val="18"/>
          <w:szCs w:val="18"/>
          <w:lang w:eastAsia="ru-RU"/>
        </w:rPr>
      </w:pPr>
      <w:r w:rsidRPr="00541BE0">
        <w:rPr>
          <w:rFonts w:ascii="Arial" w:eastAsia="Times New Roman" w:hAnsi="Arial" w:cs="Arial"/>
          <w:color w:val="646464"/>
          <w:sz w:val="18"/>
          <w:szCs w:val="18"/>
          <w:lang w:eastAsia="ru-RU"/>
        </w:rPr>
        <w:t>.</w:t>
      </w:r>
    </w:p>
    <w:p w:rsidR="00B56ED1" w:rsidRDefault="00B56ED1" w:rsidP="00D878D3">
      <w:pPr>
        <w:shd w:val="clear" w:color="auto" w:fill="FFFFFF"/>
        <w:spacing w:after="0" w:line="240" w:lineRule="auto"/>
        <w:ind w:left="360"/>
      </w:pPr>
    </w:p>
    <w:p w:rsidR="00971D17" w:rsidRPr="00FE48C3" w:rsidRDefault="0038750C">
      <w:pPr>
        <w:rPr>
          <w:b/>
          <w:sz w:val="28"/>
          <w:szCs w:val="28"/>
        </w:rPr>
      </w:pPr>
      <w:r w:rsidRPr="00FE48C3">
        <w:rPr>
          <w:b/>
          <w:sz w:val="28"/>
          <w:szCs w:val="28"/>
        </w:rPr>
        <w:t>Недостатки.</w:t>
      </w:r>
    </w:p>
    <w:p w:rsidR="00FE48C3" w:rsidRPr="005B607B" w:rsidRDefault="00FE48C3">
      <w:pPr>
        <w:rPr>
          <w:sz w:val="28"/>
          <w:szCs w:val="28"/>
        </w:rPr>
      </w:pPr>
      <w:r w:rsidRPr="005B607B">
        <w:rPr>
          <w:sz w:val="28"/>
          <w:szCs w:val="28"/>
        </w:rPr>
        <w:t>Удлиненный формат.</w:t>
      </w:r>
    </w:p>
    <w:p w:rsidR="00FE48C3" w:rsidRPr="005B607B" w:rsidRDefault="00FE48C3">
      <w:pPr>
        <w:rPr>
          <w:sz w:val="28"/>
          <w:szCs w:val="28"/>
        </w:rPr>
      </w:pPr>
      <w:r w:rsidRPr="005B607B">
        <w:rPr>
          <w:sz w:val="28"/>
          <w:szCs w:val="28"/>
        </w:rPr>
        <w:t xml:space="preserve">Отсутствие одного или 2-х первых </w:t>
      </w:r>
      <w:proofErr w:type="spellStart"/>
      <w:r w:rsidRPr="005B607B">
        <w:rPr>
          <w:sz w:val="28"/>
          <w:szCs w:val="28"/>
        </w:rPr>
        <w:t>премоляров</w:t>
      </w:r>
      <w:proofErr w:type="spellEnd"/>
      <w:r w:rsidRPr="005B607B">
        <w:rPr>
          <w:sz w:val="28"/>
          <w:szCs w:val="28"/>
        </w:rPr>
        <w:t>. Желтый налет на зубах.</w:t>
      </w:r>
    </w:p>
    <w:p w:rsidR="005B607B" w:rsidRPr="005B607B" w:rsidRDefault="00FE48C3">
      <w:pPr>
        <w:rPr>
          <w:sz w:val="28"/>
          <w:szCs w:val="28"/>
        </w:rPr>
      </w:pPr>
      <w:r w:rsidRPr="005B607B">
        <w:rPr>
          <w:sz w:val="28"/>
          <w:szCs w:val="28"/>
        </w:rPr>
        <w:t>Уши низко поставлены.</w:t>
      </w:r>
      <w:r w:rsidR="005B607B" w:rsidRPr="005B607B">
        <w:rPr>
          <w:sz w:val="28"/>
          <w:szCs w:val="28"/>
        </w:rPr>
        <w:t xml:space="preserve"> Короткие, </w:t>
      </w:r>
      <w:proofErr w:type="gramStart"/>
      <w:r w:rsidR="005B607B" w:rsidRPr="005B607B">
        <w:rPr>
          <w:sz w:val="28"/>
          <w:szCs w:val="28"/>
        </w:rPr>
        <w:t>с</w:t>
      </w:r>
      <w:proofErr w:type="gramEnd"/>
      <w:r w:rsidR="005B607B" w:rsidRPr="005B607B">
        <w:rPr>
          <w:sz w:val="28"/>
          <w:szCs w:val="28"/>
        </w:rPr>
        <w:t xml:space="preserve"> недостаточной </w:t>
      </w:r>
      <w:proofErr w:type="spellStart"/>
      <w:r w:rsidR="005B607B" w:rsidRPr="005B607B">
        <w:rPr>
          <w:sz w:val="28"/>
          <w:szCs w:val="28"/>
        </w:rPr>
        <w:t>оброслостью</w:t>
      </w:r>
      <w:proofErr w:type="spellEnd"/>
      <w:r w:rsidR="005B607B" w:rsidRPr="005B607B">
        <w:rPr>
          <w:sz w:val="28"/>
          <w:szCs w:val="28"/>
        </w:rPr>
        <w:t xml:space="preserve">  (для длинношерстной разновидности).</w:t>
      </w:r>
    </w:p>
    <w:p w:rsidR="00FE48C3" w:rsidRPr="005B607B" w:rsidRDefault="00FE48C3">
      <w:pPr>
        <w:rPr>
          <w:sz w:val="28"/>
          <w:szCs w:val="28"/>
        </w:rPr>
      </w:pPr>
      <w:r w:rsidRPr="005B607B">
        <w:rPr>
          <w:sz w:val="28"/>
          <w:szCs w:val="28"/>
        </w:rPr>
        <w:t>Круглые или выпуклые глаза.</w:t>
      </w:r>
    </w:p>
    <w:p w:rsidR="00FE48C3" w:rsidRPr="005B607B" w:rsidRDefault="00FE48C3">
      <w:pPr>
        <w:rPr>
          <w:sz w:val="28"/>
          <w:szCs w:val="28"/>
        </w:rPr>
      </w:pPr>
      <w:r w:rsidRPr="005B607B">
        <w:rPr>
          <w:sz w:val="28"/>
          <w:szCs w:val="28"/>
        </w:rPr>
        <w:t>Короткая, загруженная шея. Слабая холка, мягкая спина, выпрямленная длинная поясница, узкий, прямой, короткий круп. Мелкая и короткая грудная клетка.</w:t>
      </w:r>
    </w:p>
    <w:p w:rsidR="00FE48C3" w:rsidRPr="005B607B" w:rsidRDefault="00FE48C3">
      <w:pPr>
        <w:rPr>
          <w:sz w:val="28"/>
          <w:szCs w:val="28"/>
        </w:rPr>
      </w:pPr>
      <w:r w:rsidRPr="005B607B">
        <w:rPr>
          <w:sz w:val="28"/>
          <w:szCs w:val="28"/>
        </w:rPr>
        <w:t>Высоко посаженный хвост, укороченный хвост.</w:t>
      </w:r>
    </w:p>
    <w:p w:rsidR="005B607B" w:rsidRDefault="00FE48C3">
      <w:pPr>
        <w:rPr>
          <w:sz w:val="28"/>
          <w:szCs w:val="28"/>
        </w:rPr>
      </w:pPr>
      <w:r w:rsidRPr="005B607B">
        <w:rPr>
          <w:sz w:val="28"/>
          <w:szCs w:val="28"/>
        </w:rPr>
        <w:t xml:space="preserve">Небольшой размет, </w:t>
      </w:r>
      <w:r w:rsidR="005B607B">
        <w:rPr>
          <w:sz w:val="28"/>
          <w:szCs w:val="28"/>
        </w:rPr>
        <w:t xml:space="preserve">короткие плечо и лопатка, </w:t>
      </w:r>
      <w:r w:rsidRPr="005B607B">
        <w:rPr>
          <w:sz w:val="28"/>
          <w:szCs w:val="28"/>
        </w:rPr>
        <w:t>слабые</w:t>
      </w:r>
      <w:r w:rsidR="005B607B" w:rsidRPr="005B607B">
        <w:rPr>
          <w:sz w:val="28"/>
          <w:szCs w:val="28"/>
        </w:rPr>
        <w:t xml:space="preserve">, не достаточно </w:t>
      </w:r>
      <w:proofErr w:type="spellStart"/>
      <w:r w:rsidR="005B607B" w:rsidRPr="005B607B">
        <w:rPr>
          <w:sz w:val="28"/>
          <w:szCs w:val="28"/>
        </w:rPr>
        <w:t>обмускулен</w:t>
      </w:r>
      <w:r w:rsidR="005B607B">
        <w:rPr>
          <w:sz w:val="28"/>
          <w:szCs w:val="28"/>
        </w:rPr>
        <w:t>н</w:t>
      </w:r>
      <w:r w:rsidR="005B607B" w:rsidRPr="005B607B">
        <w:rPr>
          <w:sz w:val="28"/>
          <w:szCs w:val="28"/>
        </w:rPr>
        <w:t>ые</w:t>
      </w:r>
      <w:proofErr w:type="spellEnd"/>
      <w:r w:rsidR="005B607B" w:rsidRPr="005B607B">
        <w:rPr>
          <w:sz w:val="28"/>
          <w:szCs w:val="28"/>
        </w:rPr>
        <w:t xml:space="preserve"> конечности, коровий постав, </w:t>
      </w:r>
      <w:proofErr w:type="spellStart"/>
      <w:r w:rsidR="005B607B" w:rsidRPr="005B607B">
        <w:rPr>
          <w:sz w:val="28"/>
          <w:szCs w:val="28"/>
        </w:rPr>
        <w:t>саблистость</w:t>
      </w:r>
      <w:proofErr w:type="spellEnd"/>
      <w:r w:rsidR="005B607B" w:rsidRPr="005B607B">
        <w:rPr>
          <w:sz w:val="28"/>
          <w:szCs w:val="28"/>
        </w:rPr>
        <w:t>.</w:t>
      </w:r>
    </w:p>
    <w:p w:rsidR="005B607B" w:rsidRDefault="005B607B">
      <w:pPr>
        <w:rPr>
          <w:sz w:val="28"/>
          <w:szCs w:val="28"/>
        </w:rPr>
      </w:pPr>
      <w:r>
        <w:rPr>
          <w:sz w:val="28"/>
          <w:szCs w:val="28"/>
        </w:rPr>
        <w:t>Плоские, распущенные лапы, слабые пясти, короткие плюсны.</w:t>
      </w:r>
    </w:p>
    <w:p w:rsidR="005B607B" w:rsidRDefault="005B607B">
      <w:pPr>
        <w:rPr>
          <w:sz w:val="28"/>
          <w:szCs w:val="28"/>
        </w:rPr>
      </w:pPr>
    </w:p>
    <w:p w:rsidR="005B607B" w:rsidRDefault="005B607B">
      <w:pPr>
        <w:rPr>
          <w:sz w:val="28"/>
          <w:szCs w:val="28"/>
        </w:rPr>
      </w:pPr>
    </w:p>
    <w:p w:rsidR="0038750C" w:rsidRPr="00FE48C3" w:rsidRDefault="0038750C">
      <w:pPr>
        <w:rPr>
          <w:b/>
          <w:sz w:val="28"/>
          <w:szCs w:val="28"/>
        </w:rPr>
      </w:pPr>
      <w:r w:rsidRPr="00FE48C3">
        <w:rPr>
          <w:b/>
          <w:sz w:val="28"/>
          <w:szCs w:val="28"/>
        </w:rPr>
        <w:lastRenderedPageBreak/>
        <w:t>Дисквалификация.</w:t>
      </w:r>
    </w:p>
    <w:p w:rsidR="00FE48C3" w:rsidRDefault="00FE48C3">
      <w:pPr>
        <w:rPr>
          <w:sz w:val="28"/>
          <w:szCs w:val="28"/>
        </w:rPr>
      </w:pPr>
      <w:r w:rsidRPr="005B607B">
        <w:rPr>
          <w:sz w:val="28"/>
          <w:szCs w:val="28"/>
        </w:rPr>
        <w:t>Трусость и агрессивность к человеку.</w:t>
      </w:r>
    </w:p>
    <w:p w:rsidR="005B607B" w:rsidRPr="005B607B" w:rsidRDefault="005B607B">
      <w:pPr>
        <w:rPr>
          <w:sz w:val="28"/>
          <w:szCs w:val="28"/>
        </w:rPr>
      </w:pPr>
      <w:r>
        <w:rPr>
          <w:sz w:val="28"/>
          <w:szCs w:val="28"/>
        </w:rPr>
        <w:t xml:space="preserve">Рост выше или </w:t>
      </w:r>
      <w:proofErr w:type="gramStart"/>
      <w:r>
        <w:rPr>
          <w:sz w:val="28"/>
          <w:szCs w:val="28"/>
        </w:rPr>
        <w:t xml:space="preserve">ниже </w:t>
      </w:r>
      <w:r w:rsidR="000516F0">
        <w:rPr>
          <w:sz w:val="28"/>
          <w:szCs w:val="28"/>
        </w:rPr>
        <w:t xml:space="preserve"> </w:t>
      </w:r>
      <w:r>
        <w:rPr>
          <w:sz w:val="28"/>
          <w:szCs w:val="28"/>
        </w:rPr>
        <w:t>указанного</w:t>
      </w:r>
      <w:proofErr w:type="gramEnd"/>
      <w:r>
        <w:rPr>
          <w:sz w:val="28"/>
          <w:szCs w:val="28"/>
        </w:rPr>
        <w:t xml:space="preserve"> в стандарте более чем на 2 см.</w:t>
      </w:r>
    </w:p>
    <w:p w:rsidR="00FE48C3" w:rsidRPr="005B607B" w:rsidRDefault="00FE48C3">
      <w:pPr>
        <w:rPr>
          <w:sz w:val="28"/>
          <w:szCs w:val="28"/>
        </w:rPr>
      </w:pPr>
      <w:r w:rsidRPr="005B607B">
        <w:rPr>
          <w:sz w:val="28"/>
          <w:szCs w:val="28"/>
        </w:rPr>
        <w:t>Тигровый окрас.</w:t>
      </w:r>
    </w:p>
    <w:p w:rsidR="00FE48C3" w:rsidRPr="005B607B" w:rsidRDefault="00FE48C3">
      <w:pPr>
        <w:rPr>
          <w:sz w:val="28"/>
          <w:szCs w:val="28"/>
        </w:rPr>
      </w:pPr>
      <w:r w:rsidRPr="005B607B">
        <w:rPr>
          <w:sz w:val="28"/>
          <w:szCs w:val="28"/>
        </w:rPr>
        <w:t xml:space="preserve">Любое отклонение от ножницеобразного прикуса, отсутствие одного из резцов, клыков, моляра, 3-х и более </w:t>
      </w:r>
      <w:proofErr w:type="spellStart"/>
      <w:r w:rsidRPr="005B607B">
        <w:rPr>
          <w:sz w:val="28"/>
          <w:szCs w:val="28"/>
        </w:rPr>
        <w:t>премоляров</w:t>
      </w:r>
      <w:proofErr w:type="spellEnd"/>
      <w:r w:rsidRPr="005B607B">
        <w:rPr>
          <w:sz w:val="28"/>
          <w:szCs w:val="28"/>
        </w:rPr>
        <w:t>. Кариес.</w:t>
      </w:r>
    </w:p>
    <w:p w:rsidR="00FE48C3" w:rsidRPr="005B607B" w:rsidRDefault="00FE48C3">
      <w:pPr>
        <w:rPr>
          <w:sz w:val="28"/>
          <w:szCs w:val="28"/>
        </w:rPr>
      </w:pPr>
      <w:r w:rsidRPr="005B607B">
        <w:rPr>
          <w:sz w:val="28"/>
          <w:szCs w:val="28"/>
        </w:rPr>
        <w:t>Грубая, тяжелая голова.</w:t>
      </w:r>
    </w:p>
    <w:p w:rsidR="00FE48C3" w:rsidRPr="005B607B" w:rsidRDefault="00FE48C3">
      <w:pPr>
        <w:rPr>
          <w:sz w:val="28"/>
          <w:szCs w:val="28"/>
        </w:rPr>
      </w:pPr>
      <w:r w:rsidRPr="005B607B">
        <w:rPr>
          <w:sz w:val="28"/>
          <w:szCs w:val="28"/>
        </w:rPr>
        <w:t>Голубые или разные глаза.</w:t>
      </w:r>
    </w:p>
    <w:p w:rsidR="00FE48C3" w:rsidRPr="005B607B" w:rsidRDefault="00FE48C3">
      <w:pPr>
        <w:rPr>
          <w:sz w:val="28"/>
          <w:szCs w:val="28"/>
        </w:rPr>
      </w:pPr>
      <w:proofErr w:type="spellStart"/>
      <w:r w:rsidRPr="005B607B">
        <w:rPr>
          <w:sz w:val="28"/>
          <w:szCs w:val="28"/>
        </w:rPr>
        <w:t>Куцехвостость</w:t>
      </w:r>
      <w:proofErr w:type="spellEnd"/>
      <w:r w:rsidRPr="005B607B">
        <w:rPr>
          <w:sz w:val="28"/>
          <w:szCs w:val="28"/>
        </w:rPr>
        <w:t>.</w:t>
      </w:r>
      <w:r w:rsidR="000516F0">
        <w:rPr>
          <w:sz w:val="28"/>
          <w:szCs w:val="28"/>
        </w:rPr>
        <w:t xml:space="preserve"> Купированные уши и хвост.</w:t>
      </w:r>
    </w:p>
    <w:p w:rsidR="005B607B" w:rsidRPr="005B607B" w:rsidRDefault="005B607B">
      <w:pPr>
        <w:rPr>
          <w:sz w:val="28"/>
          <w:szCs w:val="28"/>
        </w:rPr>
      </w:pPr>
      <w:r w:rsidRPr="005B607B">
        <w:rPr>
          <w:sz w:val="28"/>
          <w:szCs w:val="28"/>
        </w:rPr>
        <w:t>Волнистая или кучерявая шерсть.</w:t>
      </w:r>
    </w:p>
    <w:p w:rsidR="005B607B" w:rsidRPr="005B607B" w:rsidRDefault="005B607B">
      <w:pPr>
        <w:rPr>
          <w:sz w:val="28"/>
          <w:szCs w:val="28"/>
        </w:rPr>
      </w:pPr>
      <w:r w:rsidRPr="005B607B">
        <w:rPr>
          <w:sz w:val="28"/>
          <w:szCs w:val="28"/>
        </w:rPr>
        <w:t>Связанные, тяжелые движения. Иноходь.</w:t>
      </w:r>
    </w:p>
    <w:p w:rsidR="00FE48C3" w:rsidRPr="005B607B" w:rsidRDefault="00FE48C3">
      <w:pPr>
        <w:rPr>
          <w:sz w:val="28"/>
          <w:szCs w:val="28"/>
        </w:rPr>
      </w:pPr>
      <w:r w:rsidRPr="005B607B">
        <w:rPr>
          <w:sz w:val="28"/>
          <w:szCs w:val="28"/>
        </w:rPr>
        <w:t>Односторонний или полный крипторх</w:t>
      </w:r>
      <w:r w:rsidR="000516F0">
        <w:rPr>
          <w:sz w:val="28"/>
          <w:szCs w:val="28"/>
        </w:rPr>
        <w:t>изм</w:t>
      </w:r>
      <w:r w:rsidRPr="005B607B">
        <w:rPr>
          <w:sz w:val="28"/>
          <w:szCs w:val="28"/>
        </w:rPr>
        <w:t>.</w:t>
      </w:r>
    </w:p>
    <w:p w:rsidR="00B56ED1" w:rsidRPr="00D878D3" w:rsidRDefault="00B56ED1"/>
    <w:p w:rsidR="00B56ED1" w:rsidRPr="00FE48C3" w:rsidRDefault="00B56ED1"/>
    <w:p w:rsidR="00B56ED1" w:rsidRPr="00FE48C3" w:rsidRDefault="00B56ED1"/>
    <w:p w:rsidR="00B56ED1" w:rsidRPr="00FE48C3" w:rsidRDefault="00B56ED1"/>
    <w:sectPr w:rsidR="00B56ED1" w:rsidRPr="00FE48C3" w:rsidSect="009D7F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106B44"/>
    <w:multiLevelType w:val="multilevel"/>
    <w:tmpl w:val="3AF8B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9CC0E19"/>
    <w:multiLevelType w:val="multilevel"/>
    <w:tmpl w:val="FB9055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6E8D"/>
    <w:rsid w:val="000365D3"/>
    <w:rsid w:val="000516F0"/>
    <w:rsid w:val="0008242F"/>
    <w:rsid w:val="000A1ED0"/>
    <w:rsid w:val="002942A8"/>
    <w:rsid w:val="002A52C9"/>
    <w:rsid w:val="002C7ACF"/>
    <w:rsid w:val="0037455F"/>
    <w:rsid w:val="0038750C"/>
    <w:rsid w:val="00390B23"/>
    <w:rsid w:val="003A1DF3"/>
    <w:rsid w:val="004070B7"/>
    <w:rsid w:val="00426077"/>
    <w:rsid w:val="00477F46"/>
    <w:rsid w:val="00484B7D"/>
    <w:rsid w:val="004D232A"/>
    <w:rsid w:val="00541BE0"/>
    <w:rsid w:val="00591211"/>
    <w:rsid w:val="005B607B"/>
    <w:rsid w:val="005C09C7"/>
    <w:rsid w:val="00664EB7"/>
    <w:rsid w:val="00683A28"/>
    <w:rsid w:val="006A518C"/>
    <w:rsid w:val="006E63B1"/>
    <w:rsid w:val="00787B30"/>
    <w:rsid w:val="008C11E4"/>
    <w:rsid w:val="008D2748"/>
    <w:rsid w:val="00953801"/>
    <w:rsid w:val="00954BB3"/>
    <w:rsid w:val="00956EFF"/>
    <w:rsid w:val="00971D17"/>
    <w:rsid w:val="009A7BEE"/>
    <w:rsid w:val="009D7FFE"/>
    <w:rsid w:val="009F10E5"/>
    <w:rsid w:val="00A65A60"/>
    <w:rsid w:val="00B16E8D"/>
    <w:rsid w:val="00B56ED1"/>
    <w:rsid w:val="00B865BA"/>
    <w:rsid w:val="00BE0573"/>
    <w:rsid w:val="00C6159B"/>
    <w:rsid w:val="00D4487B"/>
    <w:rsid w:val="00D80BD1"/>
    <w:rsid w:val="00D878D3"/>
    <w:rsid w:val="00DB6EC0"/>
    <w:rsid w:val="00DE3765"/>
    <w:rsid w:val="00ED322C"/>
    <w:rsid w:val="00F2045A"/>
    <w:rsid w:val="00FA63AC"/>
    <w:rsid w:val="00FC7F1C"/>
    <w:rsid w:val="00FE48C3"/>
    <w:rsid w:val="00FF75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7F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6E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E8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484B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A65A60"/>
    <w:rPr>
      <w:b/>
      <w:bCs/>
    </w:rPr>
  </w:style>
  <w:style w:type="character" w:styleId="Emphasis">
    <w:name w:val="Emphasis"/>
    <w:basedOn w:val="DefaultParagraphFont"/>
    <w:uiPriority w:val="20"/>
    <w:qFormat/>
    <w:rsid w:val="00A65A6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08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2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916</Words>
  <Characters>5226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45</cp:revision>
  <dcterms:created xsi:type="dcterms:W3CDTF">2020-01-27T21:02:00Z</dcterms:created>
  <dcterms:modified xsi:type="dcterms:W3CDTF">2020-01-30T08:25:00Z</dcterms:modified>
</cp:coreProperties>
</file>